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6073B" w14:textId="77777777" w:rsidR="00776862" w:rsidRDefault="00776862">
      <w:pPr>
        <w:pStyle w:val="BodyText"/>
        <w:spacing w:before="36"/>
        <w:rPr>
          <w:sz w:val="28"/>
        </w:rPr>
      </w:pPr>
    </w:p>
    <w:p w14:paraId="660034DA" w14:textId="77777777" w:rsidR="00776862" w:rsidRDefault="00012C5F">
      <w:pPr>
        <w:pStyle w:val="Title"/>
      </w:pPr>
      <w:r>
        <w:rPr>
          <w:spacing w:val="-2"/>
        </w:rPr>
        <w:t>ЗАПИСНИК</w:t>
      </w:r>
    </w:p>
    <w:p w14:paraId="30F887E8" w14:textId="77777777" w:rsidR="00776862" w:rsidRDefault="00012C5F">
      <w:pPr>
        <w:spacing w:before="78"/>
        <w:rPr>
          <w:b/>
          <w:sz w:val="24"/>
        </w:rPr>
      </w:pPr>
      <w:r>
        <w:br w:type="column"/>
      </w:r>
      <w:r>
        <w:rPr>
          <w:b/>
          <w:sz w:val="24"/>
        </w:rPr>
        <w:t xml:space="preserve">                            </w:t>
      </w:r>
      <w:proofErr w:type="spellStart"/>
      <w:r>
        <w:rPr>
          <w:b/>
          <w:sz w:val="24"/>
        </w:rPr>
        <w:t>Образац</w:t>
      </w:r>
      <w:proofErr w:type="spellEnd"/>
      <w:r>
        <w:rPr>
          <w:b/>
          <w:spacing w:val="-3"/>
          <w:sz w:val="24"/>
        </w:rPr>
        <w:t xml:space="preserve"> ОСГК-6/2024</w:t>
      </w:r>
    </w:p>
    <w:p w14:paraId="49829AA9" w14:textId="77777777" w:rsidR="00776862" w:rsidRDefault="00776862">
      <w:pPr>
        <w:sectPr w:rsidR="00776862">
          <w:pgSz w:w="11906" w:h="16838"/>
          <w:pgMar w:top="860" w:right="740" w:bottom="580" w:left="740" w:header="0" w:footer="395" w:gutter="0"/>
          <w:cols w:num="2" w:space="720" w:equalWidth="0">
            <w:col w:w="6306" w:space="40"/>
            <w:col w:w="4079"/>
          </w:cols>
          <w:formProt w:val="0"/>
        </w:sectPr>
      </w:pPr>
    </w:p>
    <w:p w14:paraId="327414E5" w14:textId="77777777" w:rsidR="00776862" w:rsidRDefault="00012C5F">
      <w:pPr>
        <w:spacing w:before="1" w:line="235" w:lineRule="auto"/>
        <w:ind w:left="254" w:firstLine="826"/>
        <w:jc w:val="center"/>
        <w:rPr>
          <w:b/>
          <w:sz w:val="24"/>
        </w:rPr>
      </w:pPr>
      <w:r>
        <w:rPr>
          <w:b/>
          <w:sz w:val="24"/>
        </w:rPr>
        <w:t>О ПРИМОПРЕДАЈИ ИЗБОРНОГ МАТЕРИЈАЛА ЗА ИЗБОРЕ ЗА ОДБОРНИКЕ СКУПШТИНЕ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ГРАДА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КИКИНДЕ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ИЗМЕЂУ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БИРАЧКОГ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ОДБОРА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ГРАДСКЕ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ИЗБОРНЕ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КОМИСИЈЕ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ГЛАСАЊА</w:t>
      </w:r>
    </w:p>
    <w:p w14:paraId="2A526451" w14:textId="77777777" w:rsidR="00776862" w:rsidRDefault="00776862">
      <w:pPr>
        <w:pStyle w:val="BodyText"/>
        <w:spacing w:before="115"/>
        <w:rPr>
          <w:b/>
          <w:sz w:val="24"/>
        </w:rPr>
      </w:pPr>
    </w:p>
    <w:p w14:paraId="35DF4A13" w14:textId="77777777" w:rsidR="00776862" w:rsidRDefault="00012C5F">
      <w:pPr>
        <w:pStyle w:val="ListParagraph"/>
        <w:numPr>
          <w:ilvl w:val="0"/>
          <w:numId w:val="1"/>
        </w:numPr>
        <w:tabs>
          <w:tab w:val="left" w:pos="508"/>
          <w:tab w:val="left" w:pos="4591"/>
          <w:tab w:val="left" w:pos="10261"/>
        </w:tabs>
        <w:ind w:hanging="398"/>
        <w:rPr>
          <w:sz w:val="20"/>
          <w:szCs w:val="20"/>
        </w:rPr>
      </w:pPr>
      <w:proofErr w:type="spellStart"/>
      <w:r>
        <w:rPr>
          <w:sz w:val="20"/>
        </w:rPr>
        <w:t>Бирачки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одбор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бирачко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место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број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,</w:t>
      </w:r>
      <w:r>
        <w:rPr>
          <w:spacing w:val="-10"/>
          <w:sz w:val="20"/>
          <w:lang w:val="sr-Latn-RS"/>
        </w:rPr>
        <w:t xml:space="preserve"> </w:t>
      </w:r>
      <w:proofErr w:type="spellStart"/>
      <w:r>
        <w:rPr>
          <w:sz w:val="20"/>
          <w:szCs w:val="20"/>
        </w:rPr>
        <w:t>предаје</w:t>
      </w:r>
      <w:proofErr w:type="spellEnd"/>
      <w:r>
        <w:rPr>
          <w:spacing w:val="-13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Градској</w:t>
      </w:r>
      <w:proofErr w:type="spellEnd"/>
      <w:r>
        <w:rPr>
          <w:spacing w:val="-11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изборној</w:t>
      </w:r>
      <w:proofErr w:type="spellEnd"/>
      <w:r>
        <w:rPr>
          <w:spacing w:val="-10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комисији</w:t>
      </w:r>
      <w:proofErr w:type="spellEnd"/>
      <w:r>
        <w:rPr>
          <w:spacing w:val="-10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следећи</w:t>
      </w:r>
      <w:proofErr w:type="spellEnd"/>
      <w:r>
        <w:rPr>
          <w:spacing w:val="-10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изборни</w:t>
      </w:r>
      <w:proofErr w:type="spellEnd"/>
      <w:r>
        <w:rPr>
          <w:spacing w:val="-9"/>
          <w:sz w:val="20"/>
          <w:szCs w:val="20"/>
        </w:rPr>
        <w:t xml:space="preserve"> </w:t>
      </w:r>
      <w:proofErr w:type="spellStart"/>
      <w:r>
        <w:rPr>
          <w:spacing w:val="-2"/>
          <w:sz w:val="20"/>
          <w:szCs w:val="20"/>
        </w:rPr>
        <w:t>материјал</w:t>
      </w:r>
      <w:proofErr w:type="spellEnd"/>
      <w:r>
        <w:rPr>
          <w:spacing w:val="-2"/>
          <w:sz w:val="20"/>
          <w:szCs w:val="20"/>
        </w:rPr>
        <w:t>:</w:t>
      </w:r>
    </w:p>
    <w:p w14:paraId="52297BCA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  <w:tab w:val="left" w:pos="849"/>
        </w:tabs>
        <w:spacing w:before="120"/>
        <w:ind w:right="125" w:hanging="341"/>
        <w:rPr>
          <w:sz w:val="20"/>
        </w:rPr>
      </w:pPr>
      <w:proofErr w:type="spellStart"/>
      <w:r>
        <w:rPr>
          <w:sz w:val="20"/>
        </w:rPr>
        <w:t>Први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оригинални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примерак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Записника</w:t>
      </w:r>
      <w:proofErr w:type="spellEnd"/>
      <w:r>
        <w:rPr>
          <w:sz w:val="20"/>
        </w:rPr>
        <w:t xml:space="preserve"> о </w:t>
      </w:r>
      <w:proofErr w:type="spellStart"/>
      <w:r>
        <w:rPr>
          <w:sz w:val="20"/>
        </w:rPr>
        <w:t>раду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бирачког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одбора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спровођењу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гласања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одборника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Скупштине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града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Кикинде</w:t>
      </w:r>
      <w:proofErr w:type="spellEnd"/>
      <w:r>
        <w:rPr>
          <w:sz w:val="20"/>
        </w:rPr>
        <w:t>;</w:t>
      </w:r>
    </w:p>
    <w:p w14:paraId="1C7ED9C3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  <w:tab w:val="left" w:pos="849"/>
        </w:tabs>
        <w:spacing w:before="59" w:line="290" w:lineRule="auto"/>
        <w:ind w:right="111" w:hanging="341"/>
        <w:rPr>
          <w:sz w:val="20"/>
        </w:rPr>
      </w:pPr>
      <w:proofErr w:type="spellStart"/>
      <w:r>
        <w:rPr>
          <w:sz w:val="20"/>
        </w:rPr>
        <w:t>Извод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бирачког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списка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гласање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бирачком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месту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b/>
          <w:sz w:val="20"/>
        </w:rPr>
        <w:t>евентуалним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sz w:val="20"/>
        </w:rPr>
        <w:t>списком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накнадних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промена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ако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био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достављен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уз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Извод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бирачког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списка</w:t>
      </w:r>
      <w:proofErr w:type="spellEnd"/>
      <w:r>
        <w:rPr>
          <w:sz w:val="20"/>
        </w:rPr>
        <w:t>;</w:t>
      </w:r>
    </w:p>
    <w:p w14:paraId="4974DE76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</w:tabs>
        <w:spacing w:before="53"/>
        <w:ind w:left="828" w:hanging="320"/>
        <w:rPr>
          <w:sz w:val="20"/>
        </w:rPr>
      </w:pPr>
      <w:proofErr w:type="spellStart"/>
      <w:r>
        <w:rPr>
          <w:sz w:val="20"/>
        </w:rPr>
        <w:t>Коверат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у</w:t>
      </w:r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којем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контролни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лист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проверу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исправности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гласачке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кутије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b/>
          <w:sz w:val="20"/>
        </w:rPr>
        <w:t>запечаћен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налепницом</w:t>
      </w:r>
      <w:proofErr w:type="spellEnd"/>
      <w:r>
        <w:rPr>
          <w:spacing w:val="-2"/>
          <w:sz w:val="20"/>
        </w:rPr>
        <w:t>;</w:t>
      </w:r>
    </w:p>
    <w:p w14:paraId="23873FCB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</w:tabs>
        <w:spacing w:before="106"/>
        <w:ind w:left="828" w:hanging="320"/>
        <w:rPr>
          <w:sz w:val="20"/>
        </w:rPr>
      </w:pPr>
      <w:proofErr w:type="spellStart"/>
      <w:r>
        <w:rPr>
          <w:sz w:val="20"/>
        </w:rPr>
        <w:t>Коверат</w:t>
      </w:r>
      <w:proofErr w:type="spellEnd"/>
      <w:r>
        <w:rPr>
          <w:spacing w:val="-14"/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неупотребљеним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гласачким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листићима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запечаћен</w:t>
      </w:r>
      <w:proofErr w:type="spellEnd"/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налепницом</w:t>
      </w:r>
      <w:proofErr w:type="spellEnd"/>
      <w:r>
        <w:rPr>
          <w:spacing w:val="-2"/>
          <w:sz w:val="20"/>
        </w:rPr>
        <w:t>;</w:t>
      </w:r>
    </w:p>
    <w:p w14:paraId="16A709F1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</w:tabs>
        <w:spacing w:before="106"/>
        <w:ind w:left="828" w:hanging="320"/>
        <w:rPr>
          <w:sz w:val="20"/>
        </w:rPr>
      </w:pPr>
      <w:proofErr w:type="spellStart"/>
      <w:r>
        <w:rPr>
          <w:sz w:val="20"/>
        </w:rPr>
        <w:t>Коверат</w:t>
      </w:r>
      <w:proofErr w:type="spellEnd"/>
      <w:r>
        <w:rPr>
          <w:spacing w:val="-14"/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неважећим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гласачким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листићима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запечаћен</w:t>
      </w:r>
      <w:proofErr w:type="spellEnd"/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налепницом</w:t>
      </w:r>
      <w:proofErr w:type="spellEnd"/>
      <w:r>
        <w:rPr>
          <w:spacing w:val="-2"/>
          <w:sz w:val="20"/>
        </w:rPr>
        <w:t>;</w:t>
      </w:r>
    </w:p>
    <w:p w14:paraId="2135290F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</w:tabs>
        <w:spacing w:before="106"/>
        <w:ind w:left="828" w:hanging="320"/>
        <w:rPr>
          <w:sz w:val="20"/>
        </w:rPr>
      </w:pPr>
      <w:proofErr w:type="spellStart"/>
      <w:r>
        <w:rPr>
          <w:sz w:val="20"/>
        </w:rPr>
        <w:t>Коверат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важећим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гласачким</w:t>
      </w:r>
      <w:proofErr w:type="spellEnd"/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листићима</w:t>
      </w:r>
      <w:proofErr w:type="spellEnd"/>
      <w:r>
        <w:rPr>
          <w:spacing w:val="-6"/>
          <w:sz w:val="20"/>
        </w:rPr>
        <w:t xml:space="preserve"> </w:t>
      </w:r>
      <w:bookmarkStart w:id="0" w:name="_Hlk166490342"/>
      <w:proofErr w:type="spellStart"/>
      <w:r>
        <w:rPr>
          <w:b/>
          <w:sz w:val="20"/>
        </w:rPr>
        <w:t>запечаћен</w:t>
      </w:r>
      <w:proofErr w:type="spellEnd"/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налепницом</w:t>
      </w:r>
      <w:bookmarkEnd w:id="0"/>
      <w:proofErr w:type="spellEnd"/>
      <w:r>
        <w:rPr>
          <w:spacing w:val="-2"/>
          <w:sz w:val="20"/>
        </w:rPr>
        <w:t>;</w:t>
      </w:r>
    </w:p>
    <w:p w14:paraId="0F74FB5F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</w:tabs>
        <w:spacing w:before="107"/>
        <w:ind w:left="828" w:hanging="320"/>
        <w:rPr>
          <w:sz w:val="20"/>
        </w:rPr>
      </w:pPr>
      <w:proofErr w:type="spellStart"/>
      <w:r>
        <w:rPr>
          <w:sz w:val="20"/>
        </w:rPr>
        <w:t>Коверат</w:t>
      </w:r>
      <w:proofErr w:type="spellEnd"/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потврдама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изборном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праву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гласање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ван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бирачког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места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b/>
          <w:sz w:val="20"/>
        </w:rPr>
        <w:t>запечаћен</w:t>
      </w:r>
      <w:proofErr w:type="spellEnd"/>
      <w:r>
        <w:rPr>
          <w:b/>
          <w:spacing w:val="-8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налепницом</w:t>
      </w:r>
      <w:proofErr w:type="spellEnd"/>
      <w:r>
        <w:rPr>
          <w:spacing w:val="-2"/>
          <w:sz w:val="20"/>
        </w:rPr>
        <w:t>;</w:t>
      </w:r>
    </w:p>
    <w:p w14:paraId="15DC139A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  <w:tab w:val="left" w:pos="849"/>
        </w:tabs>
        <w:spacing w:before="106" w:line="290" w:lineRule="auto"/>
        <w:ind w:right="120" w:hanging="341"/>
        <w:jc w:val="both"/>
        <w:rPr>
          <w:sz w:val="20"/>
        </w:rPr>
      </w:pPr>
      <w:proofErr w:type="spellStart"/>
      <w:r>
        <w:rPr>
          <w:sz w:val="20"/>
        </w:rPr>
        <w:t>Сигурносну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затворницу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коришћену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печаћење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вреће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материјалом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приликом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примопредаје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материјала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између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координатора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Градске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комисије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бирачког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одбора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гласања</w:t>
      </w:r>
      <w:proofErr w:type="spellEnd"/>
      <w:r>
        <w:rPr>
          <w:sz w:val="20"/>
        </w:rPr>
        <w:t>;</w:t>
      </w:r>
    </w:p>
    <w:p w14:paraId="36E8B53E" w14:textId="77777777" w:rsidR="00776862" w:rsidRDefault="00012C5F">
      <w:pPr>
        <w:pStyle w:val="ListParagraph"/>
        <w:numPr>
          <w:ilvl w:val="1"/>
          <w:numId w:val="1"/>
        </w:numPr>
        <w:tabs>
          <w:tab w:val="left" w:pos="828"/>
          <w:tab w:val="left" w:pos="849"/>
        </w:tabs>
        <w:spacing w:before="53" w:line="290" w:lineRule="auto"/>
        <w:ind w:right="116" w:hanging="341"/>
        <w:jc w:val="both"/>
        <w:rPr>
          <w:sz w:val="20"/>
        </w:rPr>
      </w:pPr>
      <w:proofErr w:type="spellStart"/>
      <w:r>
        <w:rPr>
          <w:sz w:val="20"/>
        </w:rPr>
        <w:t>Евиденцију</w:t>
      </w:r>
      <w:proofErr w:type="spellEnd"/>
      <w:r>
        <w:rPr>
          <w:sz w:val="20"/>
        </w:rPr>
        <w:t xml:space="preserve"> о </w:t>
      </w:r>
      <w:proofErr w:type="spellStart"/>
      <w:r>
        <w:rPr>
          <w:sz w:val="20"/>
        </w:rPr>
        <w:t>присуству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чланова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заменика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чланова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бирачког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одбора</w:t>
      </w:r>
      <w:proofErr w:type="spellEnd"/>
      <w:r>
        <w:rPr>
          <w:sz w:val="20"/>
        </w:rPr>
        <w:t xml:space="preserve"> у </w:t>
      </w:r>
      <w:proofErr w:type="spellStart"/>
      <w:r>
        <w:rPr>
          <w:sz w:val="20"/>
        </w:rPr>
        <w:t>проширеном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саставу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бирачком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месту</w:t>
      </w:r>
      <w:proofErr w:type="spellEnd"/>
      <w:r>
        <w:rPr>
          <w:sz w:val="20"/>
        </w:rPr>
        <w:t xml:space="preserve">, у </w:t>
      </w:r>
      <w:proofErr w:type="spellStart"/>
      <w:r>
        <w:rPr>
          <w:sz w:val="20"/>
        </w:rPr>
        <w:t>два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примерка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од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којих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један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примерак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задржава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управа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градске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општине</w:t>
      </w:r>
      <w:proofErr w:type="spellEnd"/>
      <w:r>
        <w:rPr>
          <w:sz w:val="20"/>
        </w:rPr>
        <w:t>.</w:t>
      </w:r>
    </w:p>
    <w:p w14:paraId="187DCB24" w14:textId="77777777" w:rsidR="00776862" w:rsidRDefault="00012C5F">
      <w:pPr>
        <w:pStyle w:val="BodyText"/>
        <w:spacing w:before="58"/>
        <w:ind w:left="508"/>
        <w:jc w:val="both"/>
        <w:rPr>
          <w:sz w:val="24"/>
        </w:rPr>
      </w:pPr>
      <w:r>
        <w:rPr>
          <w:b/>
        </w:rPr>
        <w:t xml:space="preserve">НАПОМЕНА: </w:t>
      </w:r>
      <w:proofErr w:type="spellStart"/>
      <w:r>
        <w:t>Градска</w:t>
      </w:r>
      <w:proofErr w:type="spellEnd"/>
      <w:r>
        <w:rPr>
          <w:spacing w:val="-7"/>
        </w:rPr>
        <w:t xml:space="preserve"> </w:t>
      </w:r>
      <w:proofErr w:type="spellStart"/>
      <w:r>
        <w:t>изборна</w:t>
      </w:r>
      <w:proofErr w:type="spellEnd"/>
      <w:r>
        <w:rPr>
          <w:spacing w:val="-7"/>
        </w:rPr>
        <w:t xml:space="preserve"> </w:t>
      </w:r>
      <w:proofErr w:type="spellStart"/>
      <w:r>
        <w:t>комисија</w:t>
      </w:r>
      <w:proofErr w:type="spellEnd"/>
      <w:r>
        <w:rPr>
          <w:spacing w:val="-7"/>
        </w:rPr>
        <w:t xml:space="preserve"> </w:t>
      </w:r>
      <w:proofErr w:type="spellStart"/>
      <w:r>
        <w:t>треба</w:t>
      </w:r>
      <w:proofErr w:type="spellEnd"/>
      <w:r>
        <w:rPr>
          <w:spacing w:val="-7"/>
        </w:rPr>
        <w:t xml:space="preserve"> </w:t>
      </w:r>
      <w:proofErr w:type="spellStart"/>
      <w:r>
        <w:t>да</w:t>
      </w:r>
      <w:proofErr w:type="spellEnd"/>
      <w:r>
        <w:rPr>
          <w:spacing w:val="-3"/>
        </w:rPr>
        <w:t xml:space="preserve"> </w:t>
      </w:r>
      <w:proofErr w:type="spellStart"/>
      <w:r>
        <w:t>обрате</w:t>
      </w:r>
      <w:proofErr w:type="spellEnd"/>
      <w:r>
        <w:rPr>
          <w:spacing w:val="-7"/>
        </w:rPr>
        <w:t xml:space="preserve"> </w:t>
      </w:r>
      <w:proofErr w:type="spellStart"/>
      <w:r>
        <w:t>пажњу</w:t>
      </w:r>
      <w:proofErr w:type="spellEnd"/>
      <w:r>
        <w:rPr>
          <w:spacing w:val="-12"/>
        </w:rPr>
        <w:t xml:space="preserve"> </w:t>
      </w:r>
      <w:proofErr w:type="spellStart"/>
      <w:r>
        <w:t>да</w:t>
      </w:r>
      <w:proofErr w:type="spellEnd"/>
      <w:r>
        <w:rPr>
          <w:spacing w:val="-7"/>
        </w:rPr>
        <w:t xml:space="preserve"> </w:t>
      </w:r>
      <w:proofErr w:type="spellStart"/>
      <w:r>
        <w:t>на</w:t>
      </w:r>
      <w:proofErr w:type="spellEnd"/>
      <w:r>
        <w:rPr>
          <w:spacing w:val="-7"/>
        </w:rPr>
        <w:t xml:space="preserve"> </w:t>
      </w:r>
      <w:proofErr w:type="spellStart"/>
      <w:r>
        <w:t>ковертама</w:t>
      </w:r>
      <w:proofErr w:type="spellEnd"/>
      <w:r>
        <w:rPr>
          <w:spacing w:val="-5"/>
        </w:rPr>
        <w:t xml:space="preserve"> </w:t>
      </w:r>
      <w:proofErr w:type="spellStart"/>
      <w:r>
        <w:t>из</w:t>
      </w:r>
      <w:proofErr w:type="spellEnd"/>
      <w:r>
        <w:rPr>
          <w:spacing w:val="-7"/>
        </w:rPr>
        <w:t xml:space="preserve"> </w:t>
      </w:r>
      <w:proofErr w:type="spellStart"/>
      <w:r>
        <w:t>подтачке</w:t>
      </w:r>
      <w:proofErr w:type="spellEnd"/>
      <w:r>
        <w:rPr>
          <w:spacing w:val="-7"/>
        </w:rPr>
        <w:t xml:space="preserve"> </w:t>
      </w:r>
      <w:r>
        <w:t>3)</w:t>
      </w:r>
      <w:r>
        <w:rPr>
          <w:spacing w:val="-8"/>
        </w:rPr>
        <w:t xml:space="preserve"> </w:t>
      </w:r>
      <w:proofErr w:type="spellStart"/>
      <w:r>
        <w:rPr>
          <w:spacing w:val="-5"/>
        </w:rPr>
        <w:t>до</w:t>
      </w:r>
      <w:proofErr w:type="spellEnd"/>
    </w:p>
    <w:p w14:paraId="2CE6DFB9" w14:textId="77777777" w:rsidR="00776862" w:rsidRDefault="00012C5F">
      <w:pPr>
        <w:spacing w:before="48" w:line="288" w:lineRule="auto"/>
        <w:ind w:left="508" w:right="111"/>
        <w:jc w:val="both"/>
        <w:rPr>
          <w:b/>
          <w:sz w:val="20"/>
        </w:rPr>
      </w:pPr>
      <w:r>
        <w:rPr>
          <w:sz w:val="20"/>
        </w:rPr>
        <w:t xml:space="preserve">7) </w:t>
      </w:r>
      <w:proofErr w:type="spellStart"/>
      <w:r>
        <w:rPr>
          <w:sz w:val="20"/>
        </w:rPr>
        <w:t>тачке</w:t>
      </w:r>
      <w:proofErr w:type="spellEnd"/>
      <w:r>
        <w:rPr>
          <w:sz w:val="20"/>
        </w:rPr>
        <w:t xml:space="preserve"> 1 </w:t>
      </w:r>
      <w:proofErr w:type="spellStart"/>
      <w:r>
        <w:rPr>
          <w:sz w:val="20"/>
        </w:rPr>
        <w:t>овог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записника</w:t>
      </w:r>
      <w:proofErr w:type="spellEnd"/>
      <w:r>
        <w:rPr>
          <w:sz w:val="20"/>
        </w:rPr>
        <w:t xml:space="preserve">, у </w:t>
      </w:r>
      <w:proofErr w:type="spellStart"/>
      <w:r>
        <w:rPr>
          <w:sz w:val="20"/>
        </w:rPr>
        <w:t>којима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контролни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проверу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исправности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гласачке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кутије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неупотребљени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гласачки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листићи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неважећи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гласачки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листићи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важећи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гласачки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листићи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потврде</w:t>
      </w:r>
      <w:proofErr w:type="spellEnd"/>
      <w:r>
        <w:rPr>
          <w:sz w:val="20"/>
        </w:rPr>
        <w:t xml:space="preserve"> о </w:t>
      </w:r>
      <w:proofErr w:type="spellStart"/>
      <w:r>
        <w:rPr>
          <w:sz w:val="20"/>
        </w:rPr>
        <w:t>изборном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праву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гласање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ван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бирачког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места</w:t>
      </w:r>
      <w:proofErr w:type="spellEnd"/>
      <w:r>
        <w:rPr>
          <w:sz w:val="20"/>
        </w:rPr>
        <w:t xml:space="preserve">, </w:t>
      </w:r>
      <w:proofErr w:type="spellStart"/>
      <w:r>
        <w:rPr>
          <w:b/>
          <w:sz w:val="20"/>
        </w:rPr>
        <w:t>буду</w:t>
      </w:r>
      <w:proofErr w:type="spellEnd"/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исписани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број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бирачког</w:t>
      </w:r>
      <w:proofErr w:type="spellEnd"/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места</w:t>
      </w:r>
      <w:proofErr w:type="spell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назив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материјала</w:t>
      </w:r>
      <w:proofErr w:type="spellEnd"/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који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је</w:t>
      </w:r>
      <w:proofErr w:type="spellEnd"/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у </w:t>
      </w:r>
      <w:proofErr w:type="spellStart"/>
      <w:r>
        <w:rPr>
          <w:b/>
          <w:spacing w:val="-2"/>
          <w:sz w:val="20"/>
        </w:rPr>
        <w:t>коверти</w:t>
      </w:r>
      <w:proofErr w:type="spellEnd"/>
      <w:r>
        <w:rPr>
          <w:b/>
          <w:spacing w:val="-2"/>
          <w:sz w:val="20"/>
        </w:rPr>
        <w:t>.</w:t>
      </w:r>
    </w:p>
    <w:p w14:paraId="3021862A" w14:textId="77777777" w:rsidR="00776862" w:rsidRDefault="00012C5F">
      <w:pPr>
        <w:pStyle w:val="ListParagraph"/>
        <w:numPr>
          <w:ilvl w:val="0"/>
          <w:numId w:val="1"/>
        </w:numPr>
        <w:tabs>
          <w:tab w:val="left" w:pos="508"/>
          <w:tab w:val="left" w:pos="9608"/>
        </w:tabs>
        <w:spacing w:before="120" w:line="283" w:lineRule="auto"/>
        <w:ind w:right="113"/>
        <w:jc w:val="both"/>
        <w:rPr>
          <w:sz w:val="20"/>
        </w:rPr>
      </w:pPr>
      <w:proofErr w:type="spellStart"/>
      <w:r>
        <w:rPr>
          <w:sz w:val="20"/>
        </w:rPr>
        <w:t>Градска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изборна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комисија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примила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изборни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материјал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назначен</w:t>
      </w:r>
      <w:proofErr w:type="spellEnd"/>
      <w:r>
        <w:rPr>
          <w:sz w:val="20"/>
        </w:rPr>
        <w:t xml:space="preserve"> у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подтач</w:t>
      </w:r>
      <w:proofErr w:type="spellEnd"/>
      <w:r>
        <w:rPr>
          <w:sz w:val="20"/>
        </w:rPr>
        <w:t xml:space="preserve">. 1) </w:t>
      </w:r>
      <w:proofErr w:type="spellStart"/>
      <w:r>
        <w:rPr>
          <w:sz w:val="20"/>
        </w:rPr>
        <w:t>до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 xml:space="preserve">9) </w:t>
      </w:r>
      <w:proofErr w:type="spellStart"/>
      <w:r>
        <w:rPr>
          <w:sz w:val="20"/>
        </w:rPr>
        <w:t>тачке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1. </w:t>
      </w:r>
      <w:proofErr w:type="spellStart"/>
      <w:r>
        <w:rPr>
          <w:sz w:val="20"/>
        </w:rPr>
        <w:t>овог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записника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изузев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материјала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подтач</w:t>
      </w:r>
      <w:proofErr w:type="spellEnd"/>
      <w:r>
        <w:rPr>
          <w:sz w:val="20"/>
        </w:rPr>
        <w:t xml:space="preserve">.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14:paraId="1124B774" w14:textId="77777777" w:rsidR="00776862" w:rsidRDefault="00012C5F">
      <w:pPr>
        <w:pStyle w:val="ListParagraph"/>
        <w:numPr>
          <w:ilvl w:val="0"/>
          <w:numId w:val="1"/>
        </w:numPr>
        <w:tabs>
          <w:tab w:val="left" w:pos="508"/>
        </w:tabs>
        <w:spacing w:before="126" w:line="288" w:lineRule="auto"/>
        <w:ind w:right="106"/>
        <w:jc w:val="both"/>
        <w:rPr>
          <w:sz w:val="20"/>
        </w:rPr>
      </w:pPr>
      <w:proofErr w:type="spellStart"/>
      <w:r>
        <w:rPr>
          <w:sz w:val="20"/>
        </w:rPr>
        <w:t>Након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примопредаје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Градска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комисија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z w:val="20"/>
        </w:rPr>
        <w:t xml:space="preserve"> у </w:t>
      </w:r>
      <w:proofErr w:type="spellStart"/>
      <w:r>
        <w:rPr>
          <w:sz w:val="20"/>
        </w:rPr>
        <w:t>присуству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чланова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бирачког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одбора</w:t>
      </w:r>
      <w:proofErr w:type="spellEnd"/>
      <w:r>
        <w:rPr>
          <w:sz w:val="20"/>
        </w:rPr>
        <w:t>,</w:t>
      </w:r>
      <w:r>
        <w:rPr>
          <w:spacing w:val="40"/>
          <w:sz w:val="20"/>
        </w:rPr>
        <w:t xml:space="preserve"> </w:t>
      </w:r>
      <w:proofErr w:type="spellStart"/>
      <w:r>
        <w:rPr>
          <w:sz w:val="20"/>
        </w:rPr>
        <w:t>материјал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назначен</w:t>
      </w:r>
      <w:proofErr w:type="spellEnd"/>
      <w:r>
        <w:rPr>
          <w:sz w:val="20"/>
        </w:rPr>
        <w:t xml:space="preserve"> у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подтач</w:t>
      </w:r>
      <w:proofErr w:type="spellEnd"/>
      <w:r>
        <w:rPr>
          <w:sz w:val="20"/>
        </w:rPr>
        <w:t xml:space="preserve">. 3) </w:t>
      </w:r>
      <w:proofErr w:type="spellStart"/>
      <w:r>
        <w:rPr>
          <w:sz w:val="20"/>
        </w:rPr>
        <w:t>до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 xml:space="preserve">6) и </w:t>
      </w:r>
      <w:proofErr w:type="spellStart"/>
      <w:r>
        <w:rPr>
          <w:sz w:val="20"/>
        </w:rPr>
        <w:t>подтачки</w:t>
      </w:r>
      <w:proofErr w:type="spellEnd"/>
      <w:r>
        <w:rPr>
          <w:sz w:val="20"/>
        </w:rPr>
        <w:t xml:space="preserve"> 8) </w:t>
      </w:r>
      <w:proofErr w:type="spellStart"/>
      <w:r>
        <w:rPr>
          <w:sz w:val="20"/>
        </w:rPr>
        <w:t>тачке</w:t>
      </w:r>
      <w:proofErr w:type="spellEnd"/>
      <w:r>
        <w:rPr>
          <w:sz w:val="20"/>
        </w:rPr>
        <w:t xml:space="preserve"> 1. </w:t>
      </w:r>
      <w:proofErr w:type="spellStart"/>
      <w:r>
        <w:rPr>
          <w:sz w:val="20"/>
        </w:rPr>
        <w:t>овог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Записника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коверат</w:t>
      </w:r>
      <w:proofErr w:type="spellEnd"/>
      <w:r>
        <w:rPr>
          <w:sz w:val="20"/>
        </w:rPr>
        <w:t xml:space="preserve"> у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којем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контролни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проверу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исправности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гласачке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кутије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коверат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неупотребљеним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гласачким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листићима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коверат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неважећим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гласачким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листићима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коверат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важећим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гласачким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листићима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сигурносна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затворница</w:t>
      </w:r>
      <w:proofErr w:type="spellEnd"/>
      <w:r>
        <w:rPr>
          <w:sz w:val="20"/>
        </w:rPr>
        <w:t xml:space="preserve"> </w:t>
      </w:r>
      <w:r w:rsidR="00E93579">
        <w:rPr>
          <w:color w:val="000000"/>
          <w:sz w:val="20"/>
          <w:lang w:val="sr-Cyrl-BA"/>
        </w:rPr>
        <w:t>наранџасте</w:t>
      </w:r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боје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коришћена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печаћење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вреће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изборним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материјалом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приликом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примопредаје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изборног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материјала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гласања</w:t>
      </w:r>
      <w:proofErr w:type="spellEnd"/>
      <w:r>
        <w:rPr>
          <w:color w:val="000000"/>
          <w:sz w:val="20"/>
        </w:rPr>
        <w:t xml:space="preserve">), </w:t>
      </w:r>
      <w:proofErr w:type="spellStart"/>
      <w:r>
        <w:rPr>
          <w:color w:val="000000"/>
          <w:sz w:val="20"/>
        </w:rPr>
        <w:t>ставил</w:t>
      </w:r>
      <w:proofErr w:type="spellEnd"/>
      <w:r w:rsidR="00E93579">
        <w:rPr>
          <w:color w:val="000000"/>
          <w:sz w:val="20"/>
          <w:lang w:val="sr-Cyrl-BA"/>
        </w:rPr>
        <w:t>а</w:t>
      </w:r>
      <w:r>
        <w:rPr>
          <w:color w:val="000000"/>
          <w:sz w:val="20"/>
        </w:rPr>
        <w:t xml:space="preserve"> у </w:t>
      </w:r>
      <w:proofErr w:type="spellStart"/>
      <w:r>
        <w:rPr>
          <w:color w:val="000000"/>
          <w:sz w:val="20"/>
        </w:rPr>
        <w:t>врећу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одлагање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изборног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материјала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беле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боје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коју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запечатили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сигурносном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затворницом</w:t>
      </w:r>
      <w:proofErr w:type="spellEnd"/>
      <w:r>
        <w:rPr>
          <w:color w:val="000000"/>
          <w:sz w:val="20"/>
        </w:rPr>
        <w:t xml:space="preserve"> </w:t>
      </w:r>
      <w:proofErr w:type="spellStart"/>
      <w:r w:rsidRPr="00E93579">
        <w:rPr>
          <w:b/>
          <w:color w:val="000000"/>
          <w:sz w:val="20"/>
        </w:rPr>
        <w:t>зелене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боје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са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серијским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бројем</w:t>
      </w:r>
      <w:proofErr w:type="spellEnd"/>
      <w:r w:rsidR="00E93579">
        <w:rPr>
          <w:color w:val="000000"/>
          <w:sz w:val="20"/>
          <w:lang w:val="sr-Cyrl-BA"/>
        </w:rPr>
        <w:t>:</w:t>
      </w:r>
    </w:p>
    <w:p w14:paraId="489E877A" w14:textId="77777777" w:rsidR="00776862" w:rsidRPr="00F56F3C" w:rsidRDefault="00012C5F">
      <w:pPr>
        <w:pStyle w:val="BodyText"/>
        <w:spacing w:before="4"/>
        <w:rPr>
          <w:sz w:val="17"/>
          <w:lang w:val="sr-Cyrl-BA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" behindDoc="1" locked="0" layoutInCell="1" allowOverlap="1" wp14:anchorId="1F6FB665" wp14:editId="1BB5116E">
                <wp:simplePos x="0" y="0"/>
                <wp:positionH relativeFrom="page">
                  <wp:posOffset>1472565</wp:posOffset>
                </wp:positionH>
                <wp:positionV relativeFrom="paragraph">
                  <wp:posOffset>142875</wp:posOffset>
                </wp:positionV>
                <wp:extent cx="5081905" cy="1905"/>
                <wp:effectExtent l="0" t="0" r="0" b="0"/>
                <wp:wrapTopAndBottom/>
                <wp:docPr id="3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14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1270">
                              <a:moveTo>
                                <a:pt x="0" y="0"/>
                              </a:moveTo>
                              <a:lnTo>
                                <a:pt x="5080699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D5FB21" id="Graphic 2" o:spid="_x0000_s1026" style="position:absolute;margin-left:115.95pt;margin-top:11.25pt;width:400.15pt;height:.1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127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" path="m,l5080699,e" filled="f" strokeweight=".14mm">
                <v:path arrowok="t"/>
                <w10:wrap type="topAndBottom" anchorx="page"/>
              </v:shape>
            </w:pict>
          </mc:Fallback>
        </mc:AlternateContent>
      </w:r>
    </w:p>
    <w:p w14:paraId="04C01EDA" w14:textId="77777777" w:rsidR="00776862" w:rsidRDefault="00012C5F">
      <w:pPr>
        <w:pStyle w:val="BodyText"/>
        <w:ind w:left="3360"/>
        <w:rPr>
          <w:sz w:val="24"/>
        </w:rPr>
      </w:pPr>
      <w:r>
        <w:t>(</w:t>
      </w:r>
      <w:proofErr w:type="spellStart"/>
      <w:r>
        <w:t>уписати</w:t>
      </w:r>
      <w:proofErr w:type="spellEnd"/>
      <w:r>
        <w:rPr>
          <w:spacing w:val="-9"/>
        </w:rPr>
        <w:t xml:space="preserve"> </w:t>
      </w:r>
      <w:proofErr w:type="spellStart"/>
      <w:r>
        <w:t>серијски</w:t>
      </w:r>
      <w:proofErr w:type="spellEnd"/>
      <w:r>
        <w:rPr>
          <w:spacing w:val="-9"/>
        </w:rPr>
        <w:t xml:space="preserve"> </w:t>
      </w:r>
      <w:proofErr w:type="spellStart"/>
      <w:r>
        <w:t>број</w:t>
      </w:r>
      <w:proofErr w:type="spellEnd"/>
      <w:r>
        <w:rPr>
          <w:spacing w:val="-10"/>
        </w:rPr>
        <w:t xml:space="preserve"> </w:t>
      </w:r>
      <w:proofErr w:type="spellStart"/>
      <w:r>
        <w:t>са</w:t>
      </w:r>
      <w:proofErr w:type="spellEnd"/>
      <w:r>
        <w:rPr>
          <w:spacing w:val="-5"/>
        </w:rPr>
        <w:t xml:space="preserve"> </w:t>
      </w:r>
      <w:proofErr w:type="spellStart"/>
      <w:r>
        <w:t>сигурносне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затворнице</w:t>
      </w:r>
      <w:proofErr w:type="spellEnd"/>
      <w:r>
        <w:rPr>
          <w:spacing w:val="-2"/>
        </w:rPr>
        <w:t>)</w:t>
      </w:r>
    </w:p>
    <w:p w14:paraId="596C4844" w14:textId="77777777" w:rsidR="00776862" w:rsidRDefault="00776862">
      <w:pPr>
        <w:pStyle w:val="BodyText"/>
        <w:rPr>
          <w:sz w:val="24"/>
        </w:rPr>
      </w:pPr>
    </w:p>
    <w:p w14:paraId="2A1D45F3" w14:textId="77777777" w:rsidR="00776862" w:rsidRDefault="00012C5F">
      <w:pPr>
        <w:spacing w:before="1"/>
        <w:ind w:left="110"/>
        <w:jc w:val="both"/>
        <w:rPr>
          <w:sz w:val="20"/>
        </w:rPr>
      </w:pPr>
      <w:r>
        <w:rPr>
          <w:b/>
          <w:sz w:val="20"/>
        </w:rPr>
        <w:t>НАПОМЕНА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1</w:t>
      </w:r>
      <w:r>
        <w:rPr>
          <w:sz w:val="20"/>
        </w:rPr>
        <w:t>:</w:t>
      </w:r>
      <w:r>
        <w:rPr>
          <w:spacing w:val="7"/>
          <w:sz w:val="20"/>
        </w:rPr>
        <w:t xml:space="preserve"> </w:t>
      </w:r>
      <w:proofErr w:type="spellStart"/>
      <w:r>
        <w:rPr>
          <w:b/>
          <w:sz w:val="20"/>
        </w:rPr>
        <w:t>Градска</w:t>
      </w:r>
      <w:proofErr w:type="spellEnd"/>
      <w:r>
        <w:rPr>
          <w:b/>
          <w:spacing w:val="7"/>
          <w:sz w:val="20"/>
        </w:rPr>
        <w:t xml:space="preserve"> </w:t>
      </w:r>
      <w:proofErr w:type="spellStart"/>
      <w:r>
        <w:rPr>
          <w:b/>
          <w:sz w:val="20"/>
        </w:rPr>
        <w:t>изборна</w:t>
      </w:r>
      <w:proofErr w:type="spellEnd"/>
      <w:r>
        <w:rPr>
          <w:b/>
          <w:spacing w:val="7"/>
          <w:sz w:val="20"/>
        </w:rPr>
        <w:t xml:space="preserve"> </w:t>
      </w:r>
      <w:proofErr w:type="spellStart"/>
      <w:r>
        <w:rPr>
          <w:b/>
          <w:sz w:val="20"/>
        </w:rPr>
        <w:t>комисија</w:t>
      </w:r>
      <w:proofErr w:type="spellEnd"/>
      <w:r>
        <w:rPr>
          <w:b/>
          <w:sz w:val="20"/>
        </w:rPr>
        <w:t>,</w:t>
      </w:r>
      <w:r>
        <w:rPr>
          <w:b/>
          <w:spacing w:val="8"/>
          <w:sz w:val="20"/>
        </w:rPr>
        <w:t xml:space="preserve"> </w:t>
      </w:r>
      <w:proofErr w:type="spellStart"/>
      <w:r>
        <w:rPr>
          <w:sz w:val="20"/>
        </w:rPr>
        <w:t>изборни</w:t>
      </w:r>
      <w:proofErr w:type="spellEnd"/>
      <w:r>
        <w:rPr>
          <w:spacing w:val="4"/>
          <w:sz w:val="20"/>
        </w:rPr>
        <w:t xml:space="preserve"> </w:t>
      </w:r>
      <w:proofErr w:type="spellStart"/>
      <w:r>
        <w:rPr>
          <w:sz w:val="20"/>
        </w:rPr>
        <w:t>материјал</w:t>
      </w:r>
      <w:proofErr w:type="spellEnd"/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назначен</w:t>
      </w:r>
      <w:proofErr w:type="spellEnd"/>
      <w:r>
        <w:rPr>
          <w:spacing w:val="8"/>
          <w:sz w:val="20"/>
        </w:rPr>
        <w:t xml:space="preserve"> </w:t>
      </w:r>
      <w:r>
        <w:rPr>
          <w:sz w:val="20"/>
        </w:rPr>
        <w:t>у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подтач</w:t>
      </w:r>
      <w:proofErr w:type="spellEnd"/>
      <w:r>
        <w:rPr>
          <w:sz w:val="20"/>
        </w:rPr>
        <w:t>.</w:t>
      </w:r>
      <w:r>
        <w:rPr>
          <w:spacing w:val="7"/>
          <w:sz w:val="20"/>
        </w:rPr>
        <w:t xml:space="preserve"> </w:t>
      </w:r>
      <w:r>
        <w:rPr>
          <w:sz w:val="20"/>
        </w:rPr>
        <w:t>1)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2)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proofErr w:type="spellStart"/>
      <w:r>
        <w:rPr>
          <w:spacing w:val="-2"/>
          <w:sz w:val="20"/>
        </w:rPr>
        <w:t>подтач</w:t>
      </w:r>
      <w:proofErr w:type="spellEnd"/>
      <w:r>
        <w:rPr>
          <w:spacing w:val="-2"/>
          <w:sz w:val="20"/>
        </w:rPr>
        <w:t>.</w:t>
      </w:r>
    </w:p>
    <w:p w14:paraId="40114EAC" w14:textId="77777777" w:rsidR="00776862" w:rsidRDefault="00012C5F">
      <w:pPr>
        <w:pStyle w:val="BodyText"/>
        <w:ind w:left="110" w:right="104"/>
        <w:jc w:val="both"/>
        <w:rPr>
          <w:sz w:val="24"/>
        </w:rPr>
      </w:pPr>
      <w:r>
        <w:t xml:space="preserve">7) </w:t>
      </w:r>
      <w:proofErr w:type="spellStart"/>
      <w:r>
        <w:t>тачке</w:t>
      </w:r>
      <w:proofErr w:type="spellEnd"/>
      <w:r>
        <w:t xml:space="preserve"> 1.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записника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 xml:space="preserve">: </w:t>
      </w:r>
      <w:proofErr w:type="spellStart"/>
      <w:r>
        <w:t>први</w:t>
      </w:r>
      <w:proofErr w:type="spellEnd"/>
      <w:r>
        <w:t xml:space="preserve"> (</w:t>
      </w:r>
      <w:proofErr w:type="spellStart"/>
      <w:r>
        <w:t>оригинални</w:t>
      </w:r>
      <w:proofErr w:type="spellEnd"/>
      <w:r>
        <w:t xml:space="preserve">) </w:t>
      </w:r>
      <w:proofErr w:type="spellStart"/>
      <w:r>
        <w:t>примерак</w:t>
      </w:r>
      <w:proofErr w:type="spellEnd"/>
      <w:r>
        <w:t xml:space="preserve"> </w:t>
      </w:r>
      <w:proofErr w:type="spellStart"/>
      <w:r>
        <w:t>Записника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бирачког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спровођењу</w:t>
      </w:r>
      <w:proofErr w:type="spellEnd"/>
      <w:r>
        <w:t xml:space="preserve"> </w:t>
      </w:r>
      <w:proofErr w:type="spellStart"/>
      <w:r>
        <w:t>гласања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Кикинде</w:t>
      </w:r>
      <w:proofErr w:type="spellEnd"/>
      <w:r>
        <w:t xml:space="preserve">,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бирачког</w:t>
      </w:r>
      <w:proofErr w:type="spellEnd"/>
      <w:r>
        <w:t xml:space="preserve"> </w:t>
      </w:r>
      <w:proofErr w:type="spellStart"/>
      <w:r>
        <w:t>списка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гласање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бирачком</w:t>
      </w:r>
      <w:proofErr w:type="spellEnd"/>
      <w:r>
        <w:t xml:space="preserve">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евентуалним</w:t>
      </w:r>
      <w:proofErr w:type="spellEnd"/>
      <w:r>
        <w:t xml:space="preserve"> </w:t>
      </w:r>
      <w:proofErr w:type="spellStart"/>
      <w:r>
        <w:t>списком</w:t>
      </w:r>
      <w:proofErr w:type="spellEnd"/>
      <w:r>
        <w:t xml:space="preserve"> </w:t>
      </w:r>
      <w:proofErr w:type="spellStart"/>
      <w:r>
        <w:t>накнадних</w:t>
      </w:r>
      <w:proofErr w:type="spellEnd"/>
      <w:r>
        <w:t xml:space="preserve"> </w:t>
      </w:r>
      <w:proofErr w:type="spellStart"/>
      <w:r>
        <w:t>промена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достављен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бирачког</w:t>
      </w:r>
      <w:proofErr w:type="spellEnd"/>
      <w:r>
        <w:t xml:space="preserve"> </w:t>
      </w:r>
      <w:proofErr w:type="spellStart"/>
      <w:r>
        <w:t>списка</w:t>
      </w:r>
      <w:proofErr w:type="spellEnd"/>
      <w:r>
        <w:t xml:space="preserve"> и </w:t>
      </w:r>
      <w:proofErr w:type="spellStart"/>
      <w:r>
        <w:t>коверат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потврдама</w:t>
      </w:r>
      <w:proofErr w:type="spellEnd"/>
      <w:r>
        <w:t xml:space="preserve"> о </w:t>
      </w:r>
      <w:proofErr w:type="spellStart"/>
      <w:r>
        <w:t>изборном</w:t>
      </w:r>
      <w:proofErr w:type="spellEnd"/>
      <w:r>
        <w:t xml:space="preserve"> </w:t>
      </w:r>
      <w:proofErr w:type="spellStart"/>
      <w:r>
        <w:t>праву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гласање</w:t>
      </w:r>
      <w:proofErr w:type="spellEnd"/>
      <w:r>
        <w:t xml:space="preserve"> </w:t>
      </w:r>
      <w:proofErr w:type="spellStart"/>
      <w:r>
        <w:t>ван</w:t>
      </w:r>
      <w:proofErr w:type="spellEnd"/>
      <w:r>
        <w:t xml:space="preserve"> </w:t>
      </w:r>
      <w:proofErr w:type="spellStart"/>
      <w:r>
        <w:t>бирачког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, </w:t>
      </w:r>
      <w:proofErr w:type="spellStart"/>
      <w:r>
        <w:t>пакују</w:t>
      </w:r>
      <w:proofErr w:type="spellEnd"/>
      <w:r>
        <w:t xml:space="preserve"> </w:t>
      </w:r>
      <w:proofErr w:type="spellStart"/>
      <w:r>
        <w:t>одвојено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осталог</w:t>
      </w:r>
      <w:proofErr w:type="spellEnd"/>
      <w:r>
        <w:t xml:space="preserve"> </w:t>
      </w:r>
      <w:proofErr w:type="spellStart"/>
      <w:r>
        <w:t>изборног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и </w:t>
      </w:r>
      <w:proofErr w:type="spellStart"/>
      <w:r>
        <w:t>заједно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осталим</w:t>
      </w:r>
      <w:proofErr w:type="spellEnd"/>
      <w:r>
        <w:t xml:space="preserve"> </w:t>
      </w:r>
      <w:proofErr w:type="spellStart"/>
      <w:r>
        <w:t>изборним</w:t>
      </w:r>
      <w:proofErr w:type="spellEnd"/>
      <w:r>
        <w:t xml:space="preserve"> </w:t>
      </w:r>
      <w:proofErr w:type="spellStart"/>
      <w:r>
        <w:t>материјалом</w:t>
      </w:r>
      <w:proofErr w:type="spellEnd"/>
      <w:r>
        <w:t xml:space="preserve">, </w:t>
      </w:r>
      <w:proofErr w:type="spellStart"/>
      <w:r>
        <w:t>доносе</w:t>
      </w:r>
      <w:proofErr w:type="spellEnd"/>
      <w:r>
        <w:t xml:space="preserve"> у </w:t>
      </w:r>
      <w:proofErr w:type="spellStart"/>
      <w:r>
        <w:t>седиште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изборне</w:t>
      </w:r>
      <w:proofErr w:type="spellEnd"/>
      <w:r>
        <w:t xml:space="preserve"> </w:t>
      </w:r>
      <w:proofErr w:type="spellStart"/>
      <w:r>
        <w:t>комисије</w:t>
      </w:r>
      <w:proofErr w:type="spellEnd"/>
      <w:r>
        <w:t>.</w:t>
      </w:r>
    </w:p>
    <w:p w14:paraId="7303FCB1" w14:textId="77777777" w:rsidR="00776862" w:rsidRDefault="00012C5F">
      <w:pPr>
        <w:pStyle w:val="BodyText"/>
        <w:spacing w:before="4" w:line="235" w:lineRule="auto"/>
        <w:ind w:left="110" w:right="110"/>
        <w:jc w:val="both"/>
        <w:rPr>
          <w:sz w:val="24"/>
        </w:rPr>
      </w:pPr>
      <w:r>
        <w:rPr>
          <w:b/>
        </w:rPr>
        <w:t xml:space="preserve">НАПОМЕНА 2: </w:t>
      </w:r>
      <w:proofErr w:type="spellStart"/>
      <w:r>
        <w:rPr>
          <w:b/>
          <w:color w:val="000000"/>
        </w:rPr>
        <w:t>Градска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изборна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комисија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color w:val="000000"/>
        </w:rPr>
        <w:t>треба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пажњу</w:t>
      </w:r>
      <w:proofErr w:type="spellEnd"/>
      <w:r>
        <w:rPr>
          <w:color w:val="000000"/>
          <w:spacing w:val="-5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изборним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материјалом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обележена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налепницом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изборе</w:t>
      </w:r>
      <w:proofErr w:type="spellEnd"/>
      <w:r>
        <w:rPr>
          <w:color w:val="000000"/>
          <w:spacing w:val="-3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одборнике</w:t>
      </w:r>
      <w:proofErr w:type="spellEnd"/>
      <w:r>
        <w:rPr>
          <w:color w:val="000000"/>
          <w:spacing w:val="-3"/>
        </w:rPr>
        <w:t xml:space="preserve"> </w:t>
      </w:r>
      <w:proofErr w:type="spellStart"/>
      <w:r>
        <w:rPr>
          <w:color w:val="000000"/>
        </w:rPr>
        <w:t>Скупштине</w:t>
      </w:r>
      <w:proofErr w:type="spellEnd"/>
      <w:r>
        <w:rPr>
          <w:color w:val="000000"/>
          <w:spacing w:val="-3"/>
        </w:rPr>
        <w:t xml:space="preserve"> </w:t>
      </w:r>
      <w:proofErr w:type="spellStart"/>
      <w:r>
        <w:rPr>
          <w:color w:val="000000"/>
        </w:rPr>
        <w:t>града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Кикинде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којој</w:t>
      </w:r>
      <w:proofErr w:type="spellEnd"/>
      <w:r>
        <w:rPr>
          <w:color w:val="000000"/>
          <w:spacing w:val="-3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уписан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бирачког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места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налепница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недостаје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Градска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изборна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наведене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упишу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врећу</w:t>
      </w:r>
      <w:proofErr w:type="spellEnd"/>
      <w:r>
        <w:rPr>
          <w:color w:val="000000"/>
        </w:rPr>
        <w:t>.</w:t>
      </w:r>
    </w:p>
    <w:p w14:paraId="7B01F4D4" w14:textId="77777777" w:rsidR="00776862" w:rsidRDefault="00012C5F">
      <w:pPr>
        <w:pStyle w:val="BodyText"/>
        <w:spacing w:before="5"/>
        <w:ind w:left="110" w:right="109"/>
        <w:jc w:val="both"/>
        <w:rPr>
          <w:sz w:val="24"/>
        </w:rPr>
      </w:pPr>
      <w:r>
        <w:rPr>
          <w:b/>
        </w:rPr>
        <w:t xml:space="preserve">НАПОМЕНА 3: </w:t>
      </w:r>
      <w:r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бирач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гласао</w:t>
      </w:r>
      <w:proofErr w:type="spellEnd"/>
      <w:r>
        <w:t xml:space="preserve"> </w:t>
      </w:r>
      <w:proofErr w:type="spellStart"/>
      <w:r>
        <w:t>ван</w:t>
      </w:r>
      <w:proofErr w:type="spellEnd"/>
      <w:r>
        <w:t xml:space="preserve"> </w:t>
      </w:r>
      <w:proofErr w:type="spellStart"/>
      <w:r>
        <w:t>бирачког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потписао</w:t>
      </w:r>
      <w:proofErr w:type="spellEnd"/>
      <w:r>
        <w:t xml:space="preserve"> </w:t>
      </w:r>
      <w:proofErr w:type="spellStart"/>
      <w:r>
        <w:t>потврду</w:t>
      </w:r>
      <w:proofErr w:type="spellEnd"/>
      <w:r>
        <w:t xml:space="preserve"> о </w:t>
      </w:r>
      <w:proofErr w:type="spellStart"/>
      <w:r>
        <w:t>изборном</w:t>
      </w:r>
      <w:proofErr w:type="spellEnd"/>
      <w:r>
        <w:t xml:space="preserve"> </w:t>
      </w:r>
      <w:proofErr w:type="spellStart"/>
      <w:r>
        <w:t>праву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гласање</w:t>
      </w:r>
      <w:proofErr w:type="spellEnd"/>
      <w:r>
        <w:t xml:space="preserve"> </w:t>
      </w:r>
      <w:proofErr w:type="spellStart"/>
      <w:r>
        <w:t>ван</w:t>
      </w:r>
      <w:proofErr w:type="spellEnd"/>
      <w:r>
        <w:t xml:space="preserve"> </w:t>
      </w:r>
      <w:proofErr w:type="spellStart"/>
      <w:r>
        <w:t>бирачког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потврда</w:t>
      </w:r>
      <w:proofErr w:type="spellEnd"/>
      <w:r>
        <w:t xml:space="preserve"> </w:t>
      </w:r>
      <w:proofErr w:type="spellStart"/>
      <w:r>
        <w:t>недостаје</w:t>
      </w:r>
      <w:proofErr w:type="spellEnd"/>
      <w:r>
        <w:t xml:space="preserve">, </w:t>
      </w:r>
      <w:proofErr w:type="spellStart"/>
      <w:r>
        <w:t>бирачки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гласачки</w:t>
      </w:r>
      <w:proofErr w:type="spellEnd"/>
      <w:r>
        <w:t xml:space="preserve"> </w:t>
      </w:r>
      <w:proofErr w:type="spellStart"/>
      <w:r>
        <w:t>листић</w:t>
      </w:r>
      <w:proofErr w:type="spellEnd"/>
      <w:r>
        <w:t xml:space="preserve"> </w:t>
      </w:r>
      <w:proofErr w:type="spellStart"/>
      <w:r>
        <w:t>тог</w:t>
      </w:r>
      <w:proofErr w:type="spellEnd"/>
      <w:r>
        <w:t xml:space="preserve"> </w:t>
      </w:r>
      <w:proofErr w:type="spellStart"/>
      <w:r>
        <w:t>бирача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у</w:t>
      </w:r>
      <w:r>
        <w:rPr>
          <w:spacing w:val="-8"/>
        </w:rPr>
        <w:t xml:space="preserve"> </w:t>
      </w:r>
      <w:proofErr w:type="spellStart"/>
      <w:r>
        <w:t>запечаћеној</w:t>
      </w:r>
      <w:proofErr w:type="spellEnd"/>
      <w:r>
        <w:t xml:space="preserve"> </w:t>
      </w:r>
      <w:proofErr w:type="spellStart"/>
      <w:r>
        <w:t>коверти</w:t>
      </w:r>
      <w:proofErr w:type="spellEnd"/>
      <w:r>
        <w:t xml:space="preserve">, </w:t>
      </w:r>
      <w:proofErr w:type="spellStart"/>
      <w:r>
        <w:t>преда</w:t>
      </w:r>
      <w:proofErr w:type="spellEnd"/>
      <w:r>
        <w:rPr>
          <w:spacing w:val="-3"/>
        </w:rPr>
        <w:t xml:space="preserve"> </w:t>
      </w:r>
      <w:proofErr w:type="spellStart"/>
      <w:r>
        <w:t>Градској</w:t>
      </w:r>
      <w:proofErr w:type="spellEnd"/>
      <w:r>
        <w:rPr>
          <w:spacing w:val="-1"/>
        </w:rPr>
        <w:t xml:space="preserve"> </w:t>
      </w:r>
      <w:proofErr w:type="spellStart"/>
      <w:r>
        <w:t>изборној</w:t>
      </w:r>
      <w:proofErr w:type="spellEnd"/>
      <w:r>
        <w:t xml:space="preserve"> </w:t>
      </w:r>
      <w:proofErr w:type="spellStart"/>
      <w:r>
        <w:t>комисији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врати</w:t>
      </w:r>
      <w:proofErr w:type="spellEnd"/>
      <w:r>
        <w:t xml:space="preserve"> </w:t>
      </w:r>
      <w:proofErr w:type="spellStart"/>
      <w:r>
        <w:t>међу</w:t>
      </w:r>
      <w:proofErr w:type="spellEnd"/>
      <w:r>
        <w:t xml:space="preserve"> </w:t>
      </w:r>
      <w:proofErr w:type="spellStart"/>
      <w:r>
        <w:t>неупотребљене</w:t>
      </w:r>
      <w:proofErr w:type="spellEnd"/>
      <w:r>
        <w:t xml:space="preserve"> </w:t>
      </w:r>
      <w:proofErr w:type="spellStart"/>
      <w:r>
        <w:t>гласачке</w:t>
      </w:r>
      <w:proofErr w:type="spellEnd"/>
      <w:r>
        <w:t xml:space="preserve"> </w:t>
      </w:r>
      <w:proofErr w:type="spellStart"/>
      <w:r>
        <w:t>листиће</w:t>
      </w:r>
      <w:proofErr w:type="spellEnd"/>
      <w:r>
        <w:t>.</w:t>
      </w:r>
    </w:p>
    <w:p w14:paraId="151A63D3" w14:textId="77777777" w:rsidR="00776862" w:rsidRDefault="00776862">
      <w:pPr>
        <w:sectPr w:rsidR="00776862">
          <w:type w:val="continuous"/>
          <w:pgSz w:w="11906" w:h="16838"/>
          <w:pgMar w:top="860" w:right="740" w:bottom="580" w:left="740" w:header="0" w:footer="395" w:gutter="0"/>
          <w:cols w:space="720"/>
          <w:formProt w:val="0"/>
          <w:docGrid w:linePitch="312" w:charSpace="-2049"/>
        </w:sectPr>
      </w:pPr>
    </w:p>
    <w:p w14:paraId="30746467" w14:textId="77777777" w:rsidR="00776862" w:rsidRDefault="00012C5F">
      <w:pPr>
        <w:pStyle w:val="ListParagraph"/>
        <w:numPr>
          <w:ilvl w:val="0"/>
          <w:numId w:val="1"/>
        </w:numPr>
        <w:tabs>
          <w:tab w:val="left" w:pos="508"/>
        </w:tabs>
        <w:spacing w:before="73" w:line="283" w:lineRule="auto"/>
        <w:ind w:right="108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" behindDoc="0" locked="0" layoutInCell="1" allowOverlap="1" wp14:anchorId="0C6A64CB" wp14:editId="68A987F0">
                <wp:simplePos x="0" y="0"/>
                <wp:positionH relativeFrom="page">
                  <wp:posOffset>960755</wp:posOffset>
                </wp:positionH>
                <wp:positionV relativeFrom="page">
                  <wp:posOffset>9143365</wp:posOffset>
                </wp:positionV>
                <wp:extent cx="2821305" cy="6985"/>
                <wp:effectExtent l="0" t="0" r="0" b="0"/>
                <wp:wrapNone/>
                <wp:docPr id="4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0600" cy="6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0670" h="6350">
                              <a:moveTo>
                                <a:pt x="282067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2820670" y="6095"/>
                              </a:lnTo>
                              <a:lnTo>
                                <a:pt x="28206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128F1A" id="Graphic 3" o:spid="_x0000_s1026" style="position:absolute;margin-left:75.65pt;margin-top:719.95pt;width:222.15pt;height:.55pt;z-index: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206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" path="m2820670,l,,,6095r2820670,l2820670,xe" fillcolor="black" stroked="f">
                <v:path arrowok="t"/>
                <w10:wrap anchorx="page" anchory="page"/>
              </v:shape>
            </w:pict>
          </mc:Fallback>
        </mc:AlternateContent>
      </w:r>
      <w:proofErr w:type="spellStart"/>
      <w:r>
        <w:rPr>
          <w:sz w:val="20"/>
        </w:rPr>
        <w:t>Примопредаји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материјала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присуствовали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следећи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представници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подносилаца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проглашених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изборних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листа</w:t>
      </w:r>
      <w:proofErr w:type="spellEnd"/>
      <w:r>
        <w:rPr>
          <w:spacing w:val="-2"/>
          <w:sz w:val="20"/>
        </w:rPr>
        <w:t>:</w:t>
      </w:r>
    </w:p>
    <w:p w14:paraId="7C3C9995" w14:textId="77777777" w:rsidR="00776862" w:rsidRDefault="00776862">
      <w:pPr>
        <w:pStyle w:val="BodyText"/>
        <w:spacing w:before="7"/>
        <w:rPr>
          <w:sz w:val="15"/>
        </w:rPr>
      </w:pPr>
    </w:p>
    <w:tbl>
      <w:tblPr>
        <w:tblW w:w="9871" w:type="dxa"/>
        <w:tblInd w:w="45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3"/>
        <w:gridCol w:w="442"/>
        <w:gridCol w:w="3716"/>
      </w:tblGrid>
      <w:tr w:rsidR="00776862" w14:paraId="13D37065" w14:textId="77777777">
        <w:trPr>
          <w:trHeight w:val="342"/>
        </w:trPr>
        <w:tc>
          <w:tcPr>
            <w:tcW w:w="5712" w:type="dxa"/>
          </w:tcPr>
          <w:p w14:paraId="3BDCE4FC" w14:textId="77777777" w:rsidR="00776862" w:rsidRDefault="00012C5F">
            <w:pPr>
              <w:pStyle w:val="TableParagraph"/>
              <w:spacing w:line="223" w:lineRule="exact"/>
              <w:ind w:left="50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42" w:type="dxa"/>
          </w:tcPr>
          <w:p w14:paraId="24497B21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3717" w:type="dxa"/>
            <w:tcBorders>
              <w:bottom w:val="single" w:sz="4" w:space="0" w:color="000000"/>
            </w:tcBorders>
          </w:tcPr>
          <w:p w14:paraId="320563D3" w14:textId="77777777" w:rsidR="00776862" w:rsidRDefault="00776862">
            <w:pPr>
              <w:pStyle w:val="TableParagraph"/>
              <w:rPr>
                <w:sz w:val="16"/>
              </w:rPr>
            </w:pPr>
          </w:p>
        </w:tc>
      </w:tr>
      <w:tr w:rsidR="00776862" w14:paraId="2869D788" w14:textId="77777777">
        <w:trPr>
          <w:trHeight w:val="686"/>
        </w:trPr>
        <w:tc>
          <w:tcPr>
            <w:tcW w:w="5712" w:type="dxa"/>
            <w:tcBorders>
              <w:bottom w:val="single" w:sz="4" w:space="0" w:color="000000"/>
            </w:tcBorders>
          </w:tcPr>
          <w:p w14:paraId="318B84E5" w14:textId="77777777" w:rsidR="00776862" w:rsidRDefault="00012C5F">
            <w:pPr>
              <w:pStyle w:val="TableParagraph"/>
              <w:spacing w:line="20" w:lineRule="exact"/>
              <w:ind w:left="338" w:right="-72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AD0EF9F" wp14:editId="4C85786F">
                      <wp:extent cx="3413125" cy="6985"/>
                      <wp:effectExtent l="0" t="0" r="0" b="0"/>
                      <wp:docPr id="5" name="Shape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2440" cy="648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6" name="Freeform 6"/>
                              <wps:cNvSpPr/>
                              <wps:spPr>
                                <a:xfrm>
                                  <a:off x="0" y="0"/>
                                  <a:ext cx="3412440" cy="6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12490" h="6350">
                                      <a:moveTo>
                                        <a:pt x="34122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412236" y="6096"/>
                                      </a:lnTo>
                                      <a:lnTo>
                                        <a:pt x="3412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50E9E6" id="Shape4" o:spid="_x0000_s1026" style="width:268.75pt;height: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">
                      <v:shape id="Freeform 6" o:spid="_x0000_s1027" style="position:absolute;width:3412440;height:6480;visibility:visible;mso-wrap-style:square;v-text-anchor:top" coordsize="3412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" path="m3412236,l,,,6096r3412236,l341223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076137E" w14:textId="77777777" w:rsidR="00776862" w:rsidRDefault="00012C5F">
            <w:pPr>
              <w:pStyle w:val="TableParagraph"/>
              <w:spacing w:before="3"/>
              <w:ind w:left="1428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назив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подносиоца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проглашене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изборне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листе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  <w:tc>
          <w:tcPr>
            <w:tcW w:w="442" w:type="dxa"/>
            <w:tcBorders>
              <w:bottom w:val="single" w:sz="4" w:space="0" w:color="000000"/>
            </w:tcBorders>
          </w:tcPr>
          <w:p w14:paraId="5CD69B7E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3717" w:type="dxa"/>
            <w:tcBorders>
              <w:top w:val="single" w:sz="4" w:space="0" w:color="000000"/>
              <w:bottom w:val="single" w:sz="4" w:space="0" w:color="000000"/>
            </w:tcBorders>
          </w:tcPr>
          <w:p w14:paraId="30181EFF" w14:textId="77777777" w:rsidR="00776862" w:rsidRDefault="00012C5F">
            <w:pPr>
              <w:pStyle w:val="TableParagraph"/>
              <w:spacing w:before="23"/>
              <w:ind w:left="830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име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презиме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представника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</w:tr>
      <w:tr w:rsidR="00776862" w14:paraId="2B6C4FD2" w14:textId="77777777">
        <w:trPr>
          <w:trHeight w:val="206"/>
        </w:trPr>
        <w:tc>
          <w:tcPr>
            <w:tcW w:w="9871" w:type="dxa"/>
            <w:gridSpan w:val="3"/>
          </w:tcPr>
          <w:p w14:paraId="7F7E4D66" w14:textId="77777777" w:rsidR="00776862" w:rsidRDefault="00012C5F">
            <w:pPr>
              <w:pStyle w:val="TableParagraph"/>
              <w:spacing w:before="23" w:line="164" w:lineRule="exact"/>
              <w:ind w:left="331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пребивалиште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адреса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становања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представника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</w:tr>
    </w:tbl>
    <w:p w14:paraId="753EF83D" w14:textId="77777777" w:rsidR="00776862" w:rsidRDefault="00012C5F">
      <w:pPr>
        <w:pStyle w:val="BodyText"/>
        <w:spacing w:before="146"/>
        <w:ind w:left="508"/>
        <w:rPr>
          <w:sz w:val="24"/>
        </w:rPr>
      </w:pPr>
      <w:r>
        <w:t>(</w:t>
      </w:r>
      <w:proofErr w:type="spellStart"/>
      <w:r>
        <w:t>Навести</w:t>
      </w:r>
      <w:proofErr w:type="spellEnd"/>
      <w:r>
        <w:rPr>
          <w:spacing w:val="-6"/>
        </w:rPr>
        <w:t xml:space="preserve"> </w:t>
      </w:r>
      <w:proofErr w:type="spellStart"/>
      <w:r>
        <w:t>све</w:t>
      </w:r>
      <w:proofErr w:type="spellEnd"/>
      <w:r>
        <w:rPr>
          <w:spacing w:val="-7"/>
        </w:rPr>
        <w:t xml:space="preserve"> </w:t>
      </w:r>
      <w:proofErr w:type="spellStart"/>
      <w:r>
        <w:t>присутне</w:t>
      </w:r>
      <w:proofErr w:type="spellEnd"/>
      <w:r>
        <w:rPr>
          <w:spacing w:val="-7"/>
        </w:rPr>
        <w:t xml:space="preserve"> </w:t>
      </w:r>
      <w:proofErr w:type="spellStart"/>
      <w:r>
        <w:t>као</w:t>
      </w:r>
      <w:proofErr w:type="spellEnd"/>
      <w:r>
        <w:rPr>
          <w:spacing w:val="-9"/>
        </w:rPr>
        <w:t xml:space="preserve"> </w:t>
      </w:r>
      <w:proofErr w:type="spellStart"/>
      <w:r>
        <w:t>под</w:t>
      </w:r>
      <w:proofErr w:type="spellEnd"/>
      <w:r>
        <w:rPr>
          <w:spacing w:val="-5"/>
        </w:rPr>
        <w:t xml:space="preserve"> 1.)</w:t>
      </w:r>
    </w:p>
    <w:p w14:paraId="0BC62AE8" w14:textId="77777777" w:rsidR="00776862" w:rsidRDefault="00012C5F">
      <w:pPr>
        <w:pStyle w:val="ListParagraph"/>
        <w:numPr>
          <w:ilvl w:val="0"/>
          <w:numId w:val="1"/>
        </w:numPr>
        <w:tabs>
          <w:tab w:val="left" w:pos="508"/>
        </w:tabs>
        <w:spacing w:before="163"/>
        <w:ind w:right="110"/>
        <w:rPr>
          <w:sz w:val="20"/>
        </w:rPr>
      </w:pPr>
      <w:proofErr w:type="spellStart"/>
      <w:r>
        <w:rPr>
          <w:sz w:val="20"/>
        </w:rPr>
        <w:t>Представници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подносилаца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изборних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листа</w:t>
      </w:r>
      <w:proofErr w:type="spellEnd"/>
      <w:r>
        <w:rPr>
          <w:sz w:val="20"/>
        </w:rPr>
        <w:t xml:space="preserve"> ИМАЛИ СУ – НИСУ ИМАЛИ </w:t>
      </w:r>
      <w:proofErr w:type="spellStart"/>
      <w:r>
        <w:rPr>
          <w:sz w:val="20"/>
        </w:rPr>
        <w:t>примедбе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примопредају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изборног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материјала</w:t>
      </w:r>
      <w:proofErr w:type="spellEnd"/>
      <w:r>
        <w:rPr>
          <w:spacing w:val="-2"/>
          <w:sz w:val="20"/>
        </w:rPr>
        <w:t>.</w:t>
      </w:r>
    </w:p>
    <w:p w14:paraId="4C68CBBD" w14:textId="77777777" w:rsidR="00776862" w:rsidRDefault="00012C5F">
      <w:pPr>
        <w:pStyle w:val="BodyText"/>
        <w:spacing w:before="121"/>
        <w:ind w:left="508"/>
        <w:rPr>
          <w:sz w:val="24"/>
        </w:rPr>
      </w:pPr>
      <w:proofErr w:type="spellStart"/>
      <w:r>
        <w:rPr>
          <w:spacing w:val="-2"/>
        </w:rPr>
        <w:t>Примедбе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5"/>
        </w:rPr>
        <w:t>су</w:t>
      </w:r>
      <w:proofErr w:type="spellEnd"/>
      <w:r>
        <w:rPr>
          <w:spacing w:val="-5"/>
        </w:rPr>
        <w:t>:</w:t>
      </w:r>
    </w:p>
    <w:p w14:paraId="6B5CFA1C" w14:textId="77777777" w:rsidR="00776862" w:rsidRDefault="00012C5F">
      <w:pPr>
        <w:pStyle w:val="BodyText"/>
        <w:spacing w:before="93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" behindDoc="1" locked="0" layoutInCell="1" allowOverlap="1" wp14:anchorId="376A13B7" wp14:editId="7B8321B4">
                <wp:simplePos x="0" y="0"/>
                <wp:positionH relativeFrom="page">
                  <wp:posOffset>792480</wp:posOffset>
                </wp:positionH>
                <wp:positionV relativeFrom="paragraph">
                  <wp:posOffset>220980</wp:posOffset>
                </wp:positionV>
                <wp:extent cx="6165850" cy="1905"/>
                <wp:effectExtent l="0" t="0" r="0" b="0"/>
                <wp:wrapTopAndBottom/>
                <wp:docPr id="1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215">
                              <a:moveTo>
                                <a:pt x="0" y="0"/>
                              </a:moveTo>
                              <a:lnTo>
                                <a:pt x="6164812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3BED67" id="Graphic 6" o:spid="_x0000_s1026" style="position:absolute;margin-left:62.4pt;margin-top:17.4pt;width:485.5pt;height:.15pt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521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" path="m,l6164812,e" filled="f" strokeweight=".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" behindDoc="1" locked="0" layoutInCell="1" allowOverlap="1" wp14:anchorId="70B0E881" wp14:editId="4DD48F47">
                <wp:simplePos x="0" y="0"/>
                <wp:positionH relativeFrom="page">
                  <wp:posOffset>792480</wp:posOffset>
                </wp:positionH>
                <wp:positionV relativeFrom="paragraph">
                  <wp:posOffset>443230</wp:posOffset>
                </wp:positionV>
                <wp:extent cx="6165850" cy="1905"/>
                <wp:effectExtent l="0" t="0" r="0" b="0"/>
                <wp:wrapTopAndBottom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215">
                              <a:moveTo>
                                <a:pt x="0" y="0"/>
                              </a:moveTo>
                              <a:lnTo>
                                <a:pt x="6164812" y="0"/>
                              </a:lnTo>
                            </a:path>
                          </a:pathLst>
                        </a:custGeom>
                        <a:noFill/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F03965" id="Graphic 7" o:spid="_x0000_s1026" style="position:absolute;margin-left:62.4pt;margin-top:34.9pt;width:485.5pt;height:.1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521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" path="m,l6164812,e" filled="f" strokeweight=".14mm">
                <v:path arrowok="t"/>
                <w10:wrap type="topAndBottom" anchorx="page"/>
              </v:shape>
            </w:pict>
          </mc:Fallback>
        </mc:AlternateContent>
      </w:r>
    </w:p>
    <w:p w14:paraId="68F3E5F3" w14:textId="77777777" w:rsidR="00776862" w:rsidRDefault="00776862">
      <w:pPr>
        <w:pStyle w:val="BodyText"/>
        <w:spacing w:before="92"/>
        <w:rPr>
          <w:sz w:val="24"/>
        </w:rPr>
      </w:pPr>
    </w:p>
    <w:p w14:paraId="6FC99D20" w14:textId="77777777" w:rsidR="00776862" w:rsidRDefault="00012C5F">
      <w:pPr>
        <w:spacing w:before="4" w:line="184" w:lineRule="exact"/>
        <w:ind w:left="180" w:right="158"/>
        <w:jc w:val="center"/>
        <w:rPr>
          <w:sz w:val="16"/>
        </w:rPr>
      </w:pPr>
      <w:r>
        <w:rPr>
          <w:sz w:val="16"/>
        </w:rPr>
        <w:t>(</w:t>
      </w:r>
      <w:proofErr w:type="spellStart"/>
      <w:r>
        <w:rPr>
          <w:sz w:val="16"/>
        </w:rPr>
        <w:t>Шири</w:t>
      </w:r>
      <w:proofErr w:type="spellEnd"/>
      <w:r>
        <w:rPr>
          <w:spacing w:val="-4"/>
          <w:sz w:val="16"/>
        </w:rPr>
        <w:t xml:space="preserve"> </w:t>
      </w:r>
      <w:proofErr w:type="spellStart"/>
      <w:r>
        <w:rPr>
          <w:sz w:val="16"/>
        </w:rPr>
        <w:t>опис</w:t>
      </w:r>
      <w:proofErr w:type="spellEnd"/>
      <w:r>
        <w:rPr>
          <w:sz w:val="16"/>
        </w:rPr>
        <w:t>,</w:t>
      </w:r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уколико</w:t>
      </w:r>
      <w:proofErr w:type="spellEnd"/>
      <w:r>
        <w:rPr>
          <w:spacing w:val="-3"/>
          <w:sz w:val="16"/>
        </w:rPr>
        <w:t xml:space="preserve"> </w:t>
      </w:r>
      <w:proofErr w:type="spellStart"/>
      <w:r>
        <w:rPr>
          <w:sz w:val="16"/>
        </w:rPr>
        <w:t>је</w:t>
      </w:r>
      <w:proofErr w:type="spellEnd"/>
      <w:r>
        <w:rPr>
          <w:spacing w:val="-7"/>
          <w:sz w:val="16"/>
        </w:rPr>
        <w:t xml:space="preserve"> </w:t>
      </w:r>
      <w:proofErr w:type="spellStart"/>
      <w:r>
        <w:rPr>
          <w:sz w:val="16"/>
        </w:rPr>
        <w:t>потребан</w:t>
      </w:r>
      <w:proofErr w:type="spellEnd"/>
      <w:r>
        <w:rPr>
          <w:sz w:val="16"/>
        </w:rPr>
        <w:t>,</w:t>
      </w:r>
      <w:r>
        <w:rPr>
          <w:spacing w:val="-6"/>
          <w:sz w:val="16"/>
        </w:rPr>
        <w:t xml:space="preserve"> </w:t>
      </w:r>
      <w:proofErr w:type="spellStart"/>
      <w:r>
        <w:rPr>
          <w:sz w:val="16"/>
        </w:rPr>
        <w:t>дати</w:t>
      </w:r>
      <w:proofErr w:type="spellEnd"/>
      <w:r>
        <w:rPr>
          <w:spacing w:val="1"/>
          <w:sz w:val="16"/>
        </w:rPr>
        <w:t xml:space="preserve"> </w:t>
      </w:r>
      <w:r>
        <w:rPr>
          <w:sz w:val="16"/>
        </w:rPr>
        <w:t>у</w:t>
      </w:r>
      <w:r>
        <w:rPr>
          <w:spacing w:val="-7"/>
          <w:sz w:val="16"/>
        </w:rPr>
        <w:t xml:space="preserve"> </w:t>
      </w:r>
      <w:proofErr w:type="spellStart"/>
      <w:r>
        <w:rPr>
          <w:sz w:val="16"/>
        </w:rPr>
        <w:t>посебном</w:t>
      </w:r>
      <w:proofErr w:type="spellEnd"/>
      <w:r>
        <w:rPr>
          <w:spacing w:val="-5"/>
          <w:sz w:val="16"/>
        </w:rPr>
        <w:t xml:space="preserve"> </w:t>
      </w:r>
      <w:proofErr w:type="spellStart"/>
      <w:r>
        <w:rPr>
          <w:sz w:val="16"/>
        </w:rPr>
        <w:t>прилогу</w:t>
      </w:r>
      <w:proofErr w:type="spellEnd"/>
      <w:r>
        <w:rPr>
          <w:spacing w:val="-3"/>
          <w:sz w:val="16"/>
        </w:rPr>
        <w:t xml:space="preserve"> </w:t>
      </w:r>
      <w:proofErr w:type="spellStart"/>
      <w:r>
        <w:rPr>
          <w:sz w:val="16"/>
        </w:rPr>
        <w:t>као</w:t>
      </w:r>
      <w:proofErr w:type="spellEnd"/>
      <w:r>
        <w:rPr>
          <w:spacing w:val="-3"/>
          <w:sz w:val="16"/>
        </w:rPr>
        <w:t xml:space="preserve"> </w:t>
      </w:r>
      <w:proofErr w:type="spellStart"/>
      <w:r>
        <w:rPr>
          <w:sz w:val="16"/>
        </w:rPr>
        <w:t>саставни</w:t>
      </w:r>
      <w:proofErr w:type="spellEnd"/>
      <w:r>
        <w:rPr>
          <w:spacing w:val="-3"/>
          <w:sz w:val="16"/>
        </w:rPr>
        <w:t xml:space="preserve"> </w:t>
      </w:r>
      <w:proofErr w:type="spellStart"/>
      <w:r>
        <w:rPr>
          <w:sz w:val="16"/>
        </w:rPr>
        <w:t>део</w:t>
      </w:r>
      <w:proofErr w:type="spellEnd"/>
      <w:r>
        <w:rPr>
          <w:spacing w:val="-3"/>
          <w:sz w:val="16"/>
        </w:rPr>
        <w:t xml:space="preserve"> </w:t>
      </w:r>
      <w:proofErr w:type="spellStart"/>
      <w:r>
        <w:rPr>
          <w:sz w:val="16"/>
        </w:rPr>
        <w:t>овог</w:t>
      </w:r>
      <w:proofErr w:type="spellEnd"/>
      <w:r>
        <w:rPr>
          <w:spacing w:val="-3"/>
          <w:sz w:val="16"/>
        </w:rPr>
        <w:t xml:space="preserve"> </w:t>
      </w:r>
      <w:proofErr w:type="spellStart"/>
      <w:r>
        <w:rPr>
          <w:spacing w:val="-2"/>
          <w:sz w:val="16"/>
        </w:rPr>
        <w:t>Записника</w:t>
      </w:r>
      <w:proofErr w:type="spellEnd"/>
      <w:r>
        <w:rPr>
          <w:spacing w:val="-2"/>
          <w:sz w:val="16"/>
        </w:rPr>
        <w:t>).</w:t>
      </w:r>
    </w:p>
    <w:p w14:paraId="249DCC83" w14:textId="77777777" w:rsidR="00776862" w:rsidRDefault="00012C5F">
      <w:pPr>
        <w:spacing w:line="230" w:lineRule="exact"/>
        <w:ind w:left="254"/>
        <w:rPr>
          <w:sz w:val="20"/>
        </w:rPr>
      </w:pPr>
      <w:r>
        <w:rPr>
          <w:spacing w:val="-10"/>
          <w:sz w:val="20"/>
        </w:rPr>
        <w:t>.</w:t>
      </w:r>
    </w:p>
    <w:p w14:paraId="54BB890B" w14:textId="77777777" w:rsidR="00776862" w:rsidRDefault="00776862">
      <w:pPr>
        <w:pStyle w:val="BodyText"/>
        <w:spacing w:before="39"/>
        <w:rPr>
          <w:sz w:val="24"/>
        </w:rPr>
      </w:pPr>
    </w:p>
    <w:p w14:paraId="39854177" w14:textId="77777777" w:rsidR="00776862" w:rsidRDefault="00012C5F">
      <w:pPr>
        <w:pStyle w:val="ListParagraph"/>
        <w:numPr>
          <w:ilvl w:val="0"/>
          <w:numId w:val="1"/>
        </w:numPr>
        <w:tabs>
          <w:tab w:val="left" w:pos="508"/>
        </w:tabs>
        <w:ind w:hanging="398"/>
        <w:rPr>
          <w:sz w:val="20"/>
        </w:rPr>
      </w:pPr>
      <w:proofErr w:type="spellStart"/>
      <w:r>
        <w:rPr>
          <w:sz w:val="20"/>
        </w:rPr>
        <w:t>Примопредаји</w:t>
      </w:r>
      <w:proofErr w:type="spellEnd"/>
      <w:r>
        <w:rPr>
          <w:spacing w:val="-15"/>
          <w:sz w:val="20"/>
        </w:rPr>
        <w:t xml:space="preserve"> </w:t>
      </w:r>
      <w:proofErr w:type="spellStart"/>
      <w:r>
        <w:rPr>
          <w:sz w:val="20"/>
        </w:rPr>
        <w:t>су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присуствовали</w:t>
      </w:r>
      <w:proofErr w:type="spellEnd"/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следећи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акредитовани</w:t>
      </w:r>
      <w:proofErr w:type="spellEnd"/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представници</w:t>
      </w:r>
      <w:proofErr w:type="spellEnd"/>
      <w:r>
        <w:rPr>
          <w:spacing w:val="-11"/>
          <w:sz w:val="20"/>
        </w:rPr>
        <w:t xml:space="preserve"> </w:t>
      </w:r>
      <w:proofErr w:type="spellStart"/>
      <w:r>
        <w:rPr>
          <w:spacing w:val="-2"/>
          <w:sz w:val="20"/>
        </w:rPr>
        <w:t>посматрача</w:t>
      </w:r>
      <w:proofErr w:type="spellEnd"/>
      <w:r>
        <w:rPr>
          <w:spacing w:val="-2"/>
          <w:sz w:val="20"/>
        </w:rPr>
        <w:t>:</w:t>
      </w:r>
    </w:p>
    <w:p w14:paraId="482D3D3C" w14:textId="77777777" w:rsidR="00776862" w:rsidRDefault="00012C5F">
      <w:pPr>
        <w:pStyle w:val="ListParagraph"/>
        <w:numPr>
          <w:ilvl w:val="1"/>
          <w:numId w:val="1"/>
        </w:numPr>
        <w:tabs>
          <w:tab w:val="left" w:pos="612"/>
          <w:tab w:val="left" w:pos="5454"/>
          <w:tab w:val="left" w:pos="10180"/>
        </w:tabs>
        <w:spacing w:before="48"/>
        <w:ind w:left="612" w:hanging="219"/>
        <w:rPr>
          <w:sz w:val="16"/>
        </w:rPr>
      </w:pPr>
      <w:r>
        <w:rPr>
          <w:sz w:val="20"/>
          <w:u w:val="single"/>
        </w:rPr>
        <w:tab/>
      </w:r>
      <w:r>
        <w:rPr>
          <w:sz w:val="16"/>
        </w:rPr>
        <w:t>-</w:t>
      </w:r>
      <w:r>
        <w:rPr>
          <w:spacing w:val="-10"/>
          <w:sz w:val="16"/>
        </w:rPr>
        <w:t xml:space="preserve"> </w:t>
      </w:r>
      <w:r>
        <w:rPr>
          <w:sz w:val="16"/>
          <w:u w:val="single"/>
        </w:rPr>
        <w:tab/>
      </w:r>
      <w:r>
        <w:rPr>
          <w:spacing w:val="-10"/>
          <w:sz w:val="16"/>
        </w:rPr>
        <w:t>,</w:t>
      </w:r>
    </w:p>
    <w:p w14:paraId="0A92F9D2" w14:textId="77777777" w:rsidR="00776862" w:rsidRDefault="00012C5F">
      <w:pPr>
        <w:tabs>
          <w:tab w:val="left" w:pos="5493"/>
        </w:tabs>
        <w:ind w:right="158"/>
        <w:jc w:val="center"/>
        <w:rPr>
          <w:sz w:val="16"/>
        </w:rPr>
      </w:pPr>
      <w:r>
        <w:rPr>
          <w:sz w:val="16"/>
        </w:rPr>
        <w:t>(</w:t>
      </w:r>
      <w:proofErr w:type="spellStart"/>
      <w:r>
        <w:rPr>
          <w:sz w:val="16"/>
        </w:rPr>
        <w:t>име</w:t>
      </w:r>
      <w:proofErr w:type="spellEnd"/>
      <w:r>
        <w:rPr>
          <w:spacing w:val="-9"/>
          <w:sz w:val="16"/>
        </w:rPr>
        <w:t xml:space="preserve"> </w:t>
      </w:r>
      <w:r>
        <w:rPr>
          <w:sz w:val="16"/>
        </w:rPr>
        <w:t>и</w:t>
      </w:r>
      <w:r>
        <w:rPr>
          <w:spacing w:val="-4"/>
          <w:sz w:val="16"/>
        </w:rPr>
        <w:t xml:space="preserve"> </w:t>
      </w:r>
      <w:proofErr w:type="spellStart"/>
      <w:r>
        <w:rPr>
          <w:sz w:val="16"/>
        </w:rPr>
        <w:t>презиме</w:t>
      </w:r>
      <w:proofErr w:type="spellEnd"/>
      <w:r>
        <w:rPr>
          <w:spacing w:val="-5"/>
          <w:sz w:val="16"/>
        </w:rPr>
        <w:t xml:space="preserve"> </w:t>
      </w:r>
      <w:proofErr w:type="spellStart"/>
      <w:r>
        <w:rPr>
          <w:sz w:val="16"/>
        </w:rPr>
        <w:t>представника</w:t>
      </w:r>
      <w:proofErr w:type="spellEnd"/>
      <w:r>
        <w:rPr>
          <w:spacing w:val="-4"/>
          <w:sz w:val="16"/>
        </w:rPr>
        <w:t xml:space="preserve"> </w:t>
      </w:r>
      <w:proofErr w:type="spellStart"/>
      <w:r>
        <w:rPr>
          <w:spacing w:val="-2"/>
          <w:sz w:val="16"/>
        </w:rPr>
        <w:t>посматрача</w:t>
      </w:r>
      <w:proofErr w:type="spellEnd"/>
      <w:r>
        <w:rPr>
          <w:spacing w:val="-2"/>
          <w:sz w:val="16"/>
        </w:rPr>
        <w:t>)</w:t>
      </w:r>
      <w:r>
        <w:rPr>
          <w:sz w:val="16"/>
        </w:rPr>
        <w:tab/>
        <w:t>(</w:t>
      </w:r>
      <w:proofErr w:type="spellStart"/>
      <w:r>
        <w:rPr>
          <w:sz w:val="16"/>
        </w:rPr>
        <w:t>назив</w:t>
      </w:r>
      <w:proofErr w:type="spellEnd"/>
      <w:r>
        <w:rPr>
          <w:spacing w:val="-9"/>
          <w:sz w:val="16"/>
        </w:rPr>
        <w:t xml:space="preserve"> </w:t>
      </w:r>
      <w:proofErr w:type="spellStart"/>
      <w:r>
        <w:rPr>
          <w:spacing w:val="-2"/>
          <w:sz w:val="16"/>
        </w:rPr>
        <w:t>посматрача</w:t>
      </w:r>
      <w:proofErr w:type="spellEnd"/>
      <w:r>
        <w:rPr>
          <w:spacing w:val="-2"/>
          <w:sz w:val="16"/>
        </w:rPr>
        <w:t>)</w:t>
      </w:r>
    </w:p>
    <w:p w14:paraId="4386AAA8" w14:textId="77777777" w:rsidR="00776862" w:rsidRDefault="00776862">
      <w:pPr>
        <w:pStyle w:val="BodyText"/>
        <w:spacing w:before="17"/>
        <w:rPr>
          <w:sz w:val="16"/>
        </w:rPr>
      </w:pPr>
    </w:p>
    <w:p w14:paraId="204DBFCE" w14:textId="77777777" w:rsidR="00776862" w:rsidRDefault="00012C5F">
      <w:pPr>
        <w:pStyle w:val="ListParagraph"/>
        <w:numPr>
          <w:ilvl w:val="1"/>
          <w:numId w:val="1"/>
        </w:numPr>
        <w:tabs>
          <w:tab w:val="left" w:pos="612"/>
          <w:tab w:val="left" w:pos="5454"/>
          <w:tab w:val="left" w:pos="10186"/>
        </w:tabs>
        <w:spacing w:line="230" w:lineRule="exact"/>
        <w:ind w:left="612" w:hanging="219"/>
        <w:rPr>
          <w:sz w:val="16"/>
        </w:rPr>
      </w:pPr>
      <w:r>
        <w:rPr>
          <w:sz w:val="20"/>
          <w:u w:val="single"/>
        </w:rPr>
        <w:tab/>
      </w:r>
      <w:r>
        <w:rPr>
          <w:sz w:val="16"/>
        </w:rPr>
        <w:t>-</w:t>
      </w:r>
      <w:r>
        <w:rPr>
          <w:spacing w:val="-10"/>
          <w:sz w:val="16"/>
        </w:rPr>
        <w:t xml:space="preserve"> </w:t>
      </w:r>
      <w:r>
        <w:rPr>
          <w:sz w:val="16"/>
          <w:u w:val="single"/>
        </w:rPr>
        <w:tab/>
      </w:r>
      <w:r>
        <w:rPr>
          <w:spacing w:val="-10"/>
          <w:sz w:val="16"/>
        </w:rPr>
        <w:t>,</w:t>
      </w:r>
    </w:p>
    <w:p w14:paraId="61C41455" w14:textId="77777777" w:rsidR="00776862" w:rsidRDefault="00012C5F">
      <w:pPr>
        <w:tabs>
          <w:tab w:val="left" w:pos="5517"/>
        </w:tabs>
        <w:spacing w:line="184" w:lineRule="exact"/>
        <w:ind w:right="129"/>
        <w:jc w:val="center"/>
        <w:rPr>
          <w:sz w:val="16"/>
        </w:rPr>
      </w:pPr>
      <w:r>
        <w:rPr>
          <w:sz w:val="16"/>
        </w:rPr>
        <w:t>(</w:t>
      </w:r>
      <w:proofErr w:type="spellStart"/>
      <w:r>
        <w:rPr>
          <w:sz w:val="16"/>
        </w:rPr>
        <w:t>име</w:t>
      </w:r>
      <w:proofErr w:type="spellEnd"/>
      <w:r>
        <w:rPr>
          <w:spacing w:val="-9"/>
          <w:sz w:val="16"/>
        </w:rPr>
        <w:t xml:space="preserve"> </w:t>
      </w:r>
      <w:r>
        <w:rPr>
          <w:sz w:val="16"/>
        </w:rPr>
        <w:t>и</w:t>
      </w:r>
      <w:r>
        <w:rPr>
          <w:spacing w:val="-4"/>
          <w:sz w:val="16"/>
        </w:rPr>
        <w:t xml:space="preserve"> </w:t>
      </w:r>
      <w:proofErr w:type="spellStart"/>
      <w:r>
        <w:rPr>
          <w:sz w:val="16"/>
        </w:rPr>
        <w:t>презиме</w:t>
      </w:r>
      <w:proofErr w:type="spellEnd"/>
      <w:r>
        <w:rPr>
          <w:spacing w:val="-5"/>
          <w:sz w:val="16"/>
        </w:rPr>
        <w:t xml:space="preserve"> </w:t>
      </w:r>
      <w:proofErr w:type="spellStart"/>
      <w:r>
        <w:rPr>
          <w:sz w:val="16"/>
        </w:rPr>
        <w:t>представника</w:t>
      </w:r>
      <w:proofErr w:type="spellEnd"/>
      <w:r>
        <w:rPr>
          <w:spacing w:val="-4"/>
          <w:sz w:val="16"/>
        </w:rPr>
        <w:t xml:space="preserve"> </w:t>
      </w:r>
      <w:proofErr w:type="spellStart"/>
      <w:r>
        <w:rPr>
          <w:spacing w:val="-2"/>
          <w:sz w:val="16"/>
        </w:rPr>
        <w:t>посматрача</w:t>
      </w:r>
      <w:proofErr w:type="spellEnd"/>
      <w:r>
        <w:rPr>
          <w:spacing w:val="-2"/>
          <w:sz w:val="16"/>
        </w:rPr>
        <w:t>)</w:t>
      </w:r>
      <w:r>
        <w:rPr>
          <w:sz w:val="16"/>
        </w:rPr>
        <w:tab/>
        <w:t>(</w:t>
      </w:r>
      <w:proofErr w:type="spellStart"/>
      <w:r>
        <w:rPr>
          <w:sz w:val="16"/>
        </w:rPr>
        <w:t>назив</w:t>
      </w:r>
      <w:proofErr w:type="spellEnd"/>
      <w:r>
        <w:rPr>
          <w:spacing w:val="-4"/>
          <w:sz w:val="16"/>
        </w:rPr>
        <w:t xml:space="preserve"> </w:t>
      </w:r>
      <w:proofErr w:type="spellStart"/>
      <w:r>
        <w:rPr>
          <w:spacing w:val="-2"/>
          <w:sz w:val="16"/>
        </w:rPr>
        <w:t>посматрача</w:t>
      </w:r>
      <w:proofErr w:type="spellEnd"/>
      <w:r>
        <w:rPr>
          <w:spacing w:val="-2"/>
          <w:sz w:val="16"/>
        </w:rPr>
        <w:t>)</w:t>
      </w:r>
    </w:p>
    <w:p w14:paraId="3A4CDA32" w14:textId="77777777" w:rsidR="00776862" w:rsidRDefault="00776862">
      <w:pPr>
        <w:pStyle w:val="BodyText"/>
        <w:spacing w:before="17"/>
        <w:rPr>
          <w:sz w:val="16"/>
        </w:rPr>
      </w:pPr>
    </w:p>
    <w:p w14:paraId="315B776C" w14:textId="77777777" w:rsidR="00776862" w:rsidRDefault="00012C5F">
      <w:pPr>
        <w:pStyle w:val="ListParagraph"/>
        <w:numPr>
          <w:ilvl w:val="1"/>
          <w:numId w:val="1"/>
        </w:numPr>
        <w:tabs>
          <w:tab w:val="left" w:pos="617"/>
          <w:tab w:val="left" w:pos="5540"/>
          <w:tab w:val="left" w:pos="10193"/>
        </w:tabs>
        <w:ind w:left="617" w:hanging="215"/>
        <w:rPr>
          <w:sz w:val="16"/>
        </w:rPr>
      </w:pPr>
      <w:r>
        <w:rPr>
          <w:sz w:val="20"/>
          <w:u w:val="single"/>
        </w:rPr>
        <w:tab/>
      </w:r>
      <w:r>
        <w:rPr>
          <w:sz w:val="16"/>
        </w:rPr>
        <w:t>-</w:t>
      </w:r>
      <w:r>
        <w:rPr>
          <w:spacing w:val="-10"/>
          <w:sz w:val="16"/>
        </w:rPr>
        <w:t xml:space="preserve"> </w:t>
      </w:r>
      <w:r>
        <w:rPr>
          <w:sz w:val="16"/>
          <w:u w:val="single"/>
        </w:rPr>
        <w:tab/>
      </w:r>
      <w:r>
        <w:rPr>
          <w:spacing w:val="-10"/>
          <w:sz w:val="16"/>
        </w:rPr>
        <w:t>,</w:t>
      </w:r>
    </w:p>
    <w:p w14:paraId="1D013A1C" w14:textId="77777777" w:rsidR="00776862" w:rsidRDefault="00012C5F">
      <w:pPr>
        <w:tabs>
          <w:tab w:val="left" w:pos="5517"/>
        </w:tabs>
        <w:spacing w:before="5"/>
        <w:ind w:right="129"/>
        <w:jc w:val="center"/>
        <w:rPr>
          <w:sz w:val="16"/>
        </w:rPr>
      </w:pPr>
      <w:r>
        <w:rPr>
          <w:sz w:val="16"/>
        </w:rPr>
        <w:t>(</w:t>
      </w:r>
      <w:proofErr w:type="spellStart"/>
      <w:r>
        <w:rPr>
          <w:sz w:val="16"/>
        </w:rPr>
        <w:t>име</w:t>
      </w:r>
      <w:proofErr w:type="spellEnd"/>
      <w:r>
        <w:rPr>
          <w:spacing w:val="-8"/>
          <w:sz w:val="16"/>
        </w:rPr>
        <w:t xml:space="preserve"> </w:t>
      </w:r>
      <w:r>
        <w:rPr>
          <w:sz w:val="16"/>
        </w:rPr>
        <w:t>и</w:t>
      </w:r>
      <w:r>
        <w:rPr>
          <w:spacing w:val="-3"/>
          <w:sz w:val="16"/>
        </w:rPr>
        <w:t xml:space="preserve"> </w:t>
      </w:r>
      <w:proofErr w:type="spellStart"/>
      <w:r>
        <w:rPr>
          <w:sz w:val="16"/>
        </w:rPr>
        <w:t>презиме</w:t>
      </w:r>
      <w:proofErr w:type="spellEnd"/>
      <w:r>
        <w:rPr>
          <w:spacing w:val="-4"/>
          <w:sz w:val="16"/>
        </w:rPr>
        <w:t xml:space="preserve"> </w:t>
      </w:r>
      <w:proofErr w:type="spellStart"/>
      <w:r>
        <w:rPr>
          <w:sz w:val="16"/>
        </w:rPr>
        <w:t>представника</w:t>
      </w:r>
      <w:proofErr w:type="spellEnd"/>
      <w:r>
        <w:rPr>
          <w:spacing w:val="-3"/>
          <w:sz w:val="16"/>
        </w:rPr>
        <w:t xml:space="preserve"> </w:t>
      </w:r>
      <w:proofErr w:type="spellStart"/>
      <w:r>
        <w:rPr>
          <w:spacing w:val="-2"/>
          <w:sz w:val="16"/>
        </w:rPr>
        <w:t>посматрача</w:t>
      </w:r>
      <w:proofErr w:type="spellEnd"/>
      <w:r>
        <w:rPr>
          <w:spacing w:val="-2"/>
          <w:sz w:val="16"/>
        </w:rPr>
        <w:t>)</w:t>
      </w:r>
      <w:r>
        <w:rPr>
          <w:sz w:val="16"/>
        </w:rPr>
        <w:tab/>
        <w:t>(</w:t>
      </w:r>
      <w:proofErr w:type="spellStart"/>
      <w:r>
        <w:rPr>
          <w:sz w:val="16"/>
        </w:rPr>
        <w:t>назив</w:t>
      </w:r>
      <w:proofErr w:type="spellEnd"/>
      <w:r>
        <w:rPr>
          <w:spacing w:val="-4"/>
          <w:sz w:val="16"/>
        </w:rPr>
        <w:t xml:space="preserve"> </w:t>
      </w:r>
      <w:proofErr w:type="spellStart"/>
      <w:r>
        <w:rPr>
          <w:spacing w:val="-2"/>
          <w:sz w:val="16"/>
        </w:rPr>
        <w:t>посматрача</w:t>
      </w:r>
      <w:proofErr w:type="spellEnd"/>
      <w:r>
        <w:rPr>
          <w:spacing w:val="-2"/>
          <w:sz w:val="16"/>
        </w:rPr>
        <w:t>)</w:t>
      </w:r>
    </w:p>
    <w:p w14:paraId="531F0FC6" w14:textId="77777777" w:rsidR="00776862" w:rsidRDefault="00012C5F">
      <w:pPr>
        <w:pStyle w:val="ListParagraph"/>
        <w:numPr>
          <w:ilvl w:val="1"/>
          <w:numId w:val="1"/>
        </w:numPr>
        <w:tabs>
          <w:tab w:val="left" w:pos="617"/>
          <w:tab w:val="left" w:pos="5540"/>
          <w:tab w:val="left" w:pos="10185"/>
        </w:tabs>
        <w:spacing w:before="114"/>
        <w:ind w:left="617" w:hanging="215"/>
        <w:rPr>
          <w:sz w:val="16"/>
        </w:rPr>
      </w:pPr>
      <w:r>
        <w:rPr>
          <w:sz w:val="20"/>
          <w:u w:val="single"/>
        </w:rPr>
        <w:tab/>
      </w:r>
      <w:r>
        <w:rPr>
          <w:sz w:val="16"/>
        </w:rPr>
        <w:t>-</w:t>
      </w:r>
      <w:r>
        <w:rPr>
          <w:spacing w:val="-10"/>
          <w:sz w:val="16"/>
        </w:rPr>
        <w:t xml:space="preserve"> </w:t>
      </w:r>
      <w:r>
        <w:rPr>
          <w:sz w:val="16"/>
          <w:u w:val="single"/>
        </w:rPr>
        <w:tab/>
      </w:r>
      <w:r>
        <w:rPr>
          <w:spacing w:val="-10"/>
          <w:sz w:val="16"/>
        </w:rPr>
        <w:t>.</w:t>
      </w:r>
    </w:p>
    <w:p w14:paraId="69AD0355" w14:textId="77777777" w:rsidR="00776862" w:rsidRDefault="00012C5F">
      <w:pPr>
        <w:tabs>
          <w:tab w:val="left" w:pos="5517"/>
        </w:tabs>
        <w:spacing w:before="5"/>
        <w:ind w:right="128"/>
        <w:jc w:val="center"/>
        <w:rPr>
          <w:sz w:val="16"/>
        </w:rPr>
      </w:pPr>
      <w:r>
        <w:rPr>
          <w:sz w:val="16"/>
        </w:rPr>
        <w:t>(</w:t>
      </w:r>
      <w:proofErr w:type="spellStart"/>
      <w:r>
        <w:rPr>
          <w:sz w:val="16"/>
        </w:rPr>
        <w:t>име</w:t>
      </w:r>
      <w:proofErr w:type="spellEnd"/>
      <w:r>
        <w:rPr>
          <w:spacing w:val="-9"/>
          <w:sz w:val="16"/>
        </w:rPr>
        <w:t xml:space="preserve"> </w:t>
      </w:r>
      <w:r>
        <w:rPr>
          <w:sz w:val="16"/>
        </w:rPr>
        <w:t>и</w:t>
      </w:r>
      <w:r>
        <w:rPr>
          <w:spacing w:val="-4"/>
          <w:sz w:val="16"/>
        </w:rPr>
        <w:t xml:space="preserve"> </w:t>
      </w:r>
      <w:proofErr w:type="spellStart"/>
      <w:r>
        <w:rPr>
          <w:sz w:val="16"/>
        </w:rPr>
        <w:t>презиме</w:t>
      </w:r>
      <w:proofErr w:type="spellEnd"/>
      <w:r>
        <w:rPr>
          <w:spacing w:val="-5"/>
          <w:sz w:val="16"/>
        </w:rPr>
        <w:t xml:space="preserve"> </w:t>
      </w:r>
      <w:proofErr w:type="spellStart"/>
      <w:r>
        <w:rPr>
          <w:sz w:val="16"/>
        </w:rPr>
        <w:t>представника</w:t>
      </w:r>
      <w:proofErr w:type="spellEnd"/>
      <w:r>
        <w:rPr>
          <w:spacing w:val="-4"/>
          <w:sz w:val="16"/>
        </w:rPr>
        <w:t xml:space="preserve"> </w:t>
      </w:r>
      <w:proofErr w:type="spellStart"/>
      <w:r>
        <w:rPr>
          <w:spacing w:val="-2"/>
          <w:sz w:val="16"/>
        </w:rPr>
        <w:t>посматрача</w:t>
      </w:r>
      <w:proofErr w:type="spellEnd"/>
      <w:r>
        <w:rPr>
          <w:spacing w:val="-2"/>
          <w:sz w:val="16"/>
        </w:rPr>
        <w:t>)</w:t>
      </w:r>
      <w:r>
        <w:rPr>
          <w:sz w:val="16"/>
        </w:rPr>
        <w:tab/>
        <w:t>(</w:t>
      </w:r>
      <w:proofErr w:type="spellStart"/>
      <w:r>
        <w:rPr>
          <w:sz w:val="16"/>
        </w:rPr>
        <w:t>назив</w:t>
      </w:r>
      <w:proofErr w:type="spellEnd"/>
      <w:r>
        <w:rPr>
          <w:spacing w:val="-4"/>
          <w:sz w:val="16"/>
        </w:rPr>
        <w:t xml:space="preserve"> </w:t>
      </w:r>
      <w:proofErr w:type="spellStart"/>
      <w:r>
        <w:rPr>
          <w:spacing w:val="-2"/>
          <w:sz w:val="16"/>
        </w:rPr>
        <w:t>посматрача</w:t>
      </w:r>
      <w:proofErr w:type="spellEnd"/>
      <w:r>
        <w:rPr>
          <w:spacing w:val="-2"/>
          <w:sz w:val="16"/>
        </w:rPr>
        <w:t>)</w:t>
      </w:r>
    </w:p>
    <w:p w14:paraId="2D65BD01" w14:textId="77777777" w:rsidR="00776862" w:rsidRDefault="00012C5F">
      <w:pPr>
        <w:pStyle w:val="ListParagraph"/>
        <w:numPr>
          <w:ilvl w:val="0"/>
          <w:numId w:val="1"/>
        </w:numPr>
        <w:tabs>
          <w:tab w:val="left" w:pos="508"/>
        </w:tabs>
        <w:spacing w:before="114"/>
        <w:ind w:hanging="398"/>
        <w:rPr>
          <w:sz w:val="20"/>
        </w:rPr>
      </w:pPr>
      <w:proofErr w:type="spellStart"/>
      <w:r>
        <w:rPr>
          <w:sz w:val="20"/>
        </w:rPr>
        <w:t>Записник</w:t>
      </w:r>
      <w:proofErr w:type="spellEnd"/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сачињен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у</w:t>
      </w:r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два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примерка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од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којих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један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код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Градске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изборне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комисије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други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код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бирачког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pacing w:val="-2"/>
          <w:sz w:val="20"/>
        </w:rPr>
        <w:t>одбора</w:t>
      </w:r>
      <w:proofErr w:type="spellEnd"/>
      <w:r>
        <w:rPr>
          <w:spacing w:val="-2"/>
          <w:sz w:val="20"/>
        </w:rPr>
        <w:t>.</w:t>
      </w:r>
    </w:p>
    <w:p w14:paraId="3310A322" w14:textId="77777777" w:rsidR="00776862" w:rsidRDefault="00776862">
      <w:pPr>
        <w:pStyle w:val="BodyText"/>
        <w:rPr>
          <w:sz w:val="24"/>
        </w:rPr>
      </w:pPr>
    </w:p>
    <w:p w14:paraId="204F2C0A" w14:textId="77777777" w:rsidR="00776862" w:rsidRDefault="00776862">
      <w:pPr>
        <w:pStyle w:val="BodyText"/>
        <w:spacing w:before="59"/>
        <w:rPr>
          <w:sz w:val="24"/>
        </w:rPr>
      </w:pPr>
    </w:p>
    <w:p w14:paraId="18594990" w14:textId="77777777" w:rsidR="00776862" w:rsidRDefault="00012C5F">
      <w:pPr>
        <w:pStyle w:val="BodyText"/>
        <w:tabs>
          <w:tab w:val="left" w:pos="4179"/>
          <w:tab w:val="left" w:pos="5278"/>
        </w:tabs>
        <w:spacing w:line="230" w:lineRule="exact"/>
        <w:ind w:left="508"/>
        <w:rPr>
          <w:sz w:val="24"/>
        </w:rPr>
      </w:pPr>
      <w:r>
        <w:t xml:space="preserve">У </w:t>
      </w:r>
      <w:proofErr w:type="spellStart"/>
      <w:r>
        <w:t>Кикинди</w:t>
      </w:r>
      <w:proofErr w:type="spellEnd"/>
      <w:r>
        <w:t xml:space="preserve">, </w:t>
      </w:r>
      <w:r>
        <w:rPr>
          <w:u w:val="single"/>
        </w:rPr>
        <w:tab/>
      </w:r>
      <w:r>
        <w:rPr>
          <w:spacing w:val="-10"/>
        </w:rPr>
        <w:t>у</w:t>
      </w:r>
      <w:r>
        <w:rPr>
          <w:u w:val="single"/>
        </w:rPr>
        <w:tab/>
      </w:r>
      <w:proofErr w:type="spellStart"/>
      <w:r>
        <w:rPr>
          <w:spacing w:val="-2"/>
        </w:rPr>
        <w:t>часова</w:t>
      </w:r>
      <w:proofErr w:type="spellEnd"/>
      <w:r>
        <w:rPr>
          <w:spacing w:val="-2"/>
        </w:rPr>
        <w:t>.</w:t>
      </w:r>
    </w:p>
    <w:p w14:paraId="3467C931" w14:textId="77777777" w:rsidR="00776862" w:rsidRDefault="00012C5F">
      <w:pPr>
        <w:spacing w:line="184" w:lineRule="exact"/>
        <w:ind w:left="2866"/>
        <w:rPr>
          <w:sz w:val="16"/>
        </w:rPr>
      </w:pPr>
      <w:r>
        <w:rPr>
          <w:spacing w:val="-2"/>
          <w:sz w:val="16"/>
        </w:rPr>
        <w:t>(</w:t>
      </w:r>
      <w:proofErr w:type="spellStart"/>
      <w:r>
        <w:rPr>
          <w:spacing w:val="-2"/>
          <w:sz w:val="16"/>
        </w:rPr>
        <w:t>датум</w:t>
      </w:r>
      <w:proofErr w:type="spellEnd"/>
      <w:r>
        <w:rPr>
          <w:spacing w:val="-2"/>
          <w:sz w:val="16"/>
        </w:rPr>
        <w:t>)</w:t>
      </w:r>
    </w:p>
    <w:p w14:paraId="0C9E3944" w14:textId="77777777" w:rsidR="00776862" w:rsidRDefault="00776862">
      <w:pPr>
        <w:pStyle w:val="BodyText"/>
        <w:rPr>
          <w:sz w:val="24"/>
        </w:rPr>
      </w:pPr>
    </w:p>
    <w:p w14:paraId="2D079EBA" w14:textId="77777777" w:rsidR="00776862" w:rsidRDefault="00776862">
      <w:pPr>
        <w:pStyle w:val="BodyText"/>
        <w:spacing w:before="37"/>
        <w:rPr>
          <w:sz w:val="24"/>
        </w:rPr>
      </w:pPr>
    </w:p>
    <w:tbl>
      <w:tblPr>
        <w:tblW w:w="9871" w:type="dxa"/>
        <w:tblInd w:w="45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7"/>
        <w:gridCol w:w="693"/>
        <w:gridCol w:w="4411"/>
      </w:tblGrid>
      <w:tr w:rsidR="00776862" w14:paraId="6968208E" w14:textId="77777777">
        <w:trPr>
          <w:trHeight w:val="933"/>
        </w:trPr>
        <w:tc>
          <w:tcPr>
            <w:tcW w:w="4765" w:type="dxa"/>
          </w:tcPr>
          <w:p w14:paraId="186101D1" w14:textId="77777777" w:rsidR="00776862" w:rsidRDefault="00012C5F">
            <w:pPr>
              <w:pStyle w:val="TableParagraph"/>
              <w:ind w:left="2244" w:hanging="173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Председник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заменик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председника</w:t>
            </w:r>
            <w:proofErr w:type="spellEnd"/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бирачког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одбора</w:t>
            </w:r>
            <w:proofErr w:type="spellEnd"/>
          </w:p>
        </w:tc>
        <w:tc>
          <w:tcPr>
            <w:tcW w:w="693" w:type="dxa"/>
          </w:tcPr>
          <w:p w14:paraId="5C8F63E6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4413" w:type="dxa"/>
            <w:tcBorders>
              <w:bottom w:val="single" w:sz="4" w:space="0" w:color="000000"/>
            </w:tcBorders>
          </w:tcPr>
          <w:p w14:paraId="03F85882" w14:textId="77777777" w:rsidR="00776862" w:rsidRDefault="00012C5F">
            <w:pPr>
              <w:pStyle w:val="TableParagraph"/>
              <w:spacing w:before="108"/>
              <w:ind w:left="2" w:right="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Градску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изборну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комисију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</w:p>
        </w:tc>
      </w:tr>
      <w:tr w:rsidR="00776862" w14:paraId="40CA8B51" w14:textId="77777777">
        <w:trPr>
          <w:trHeight w:val="686"/>
        </w:trPr>
        <w:tc>
          <w:tcPr>
            <w:tcW w:w="4765" w:type="dxa"/>
          </w:tcPr>
          <w:p w14:paraId="5AB5E3AA" w14:textId="77777777" w:rsidR="00776862" w:rsidRDefault="00012C5F">
            <w:pPr>
              <w:pStyle w:val="TableParagraph"/>
              <w:spacing w:line="20" w:lineRule="exact"/>
              <w:ind w:left="338" w:right="-72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E897EB7" wp14:editId="2BCF3036">
                      <wp:extent cx="2812415" cy="6985"/>
                      <wp:effectExtent l="0" t="0" r="0" b="0"/>
                      <wp:docPr id="8" name="Shape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1960" cy="648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10" name="Freeform 10"/>
                              <wps:cNvSpPr/>
                              <wps:spPr>
                                <a:xfrm>
                                  <a:off x="0" y="0"/>
                                  <a:ext cx="2811960" cy="6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1780" h="6350">
                                      <a:moveTo>
                                        <a:pt x="281152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11526" y="6096"/>
                                      </a:lnTo>
                                      <a:lnTo>
                                        <a:pt x="2811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8560B8" id="Shape7" o:spid="_x0000_s1026" style="width:221.45pt;height: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">
                      <v:shape id="Freeform 10" o:spid="_x0000_s1027" style="position:absolute;width:2811960;height:6480;visibility:visible;mso-wrap-style:square;v-text-anchor:top" coordsize="28117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" path="m2811526,l,,,6096r2811526,l281152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EEBE92C" w14:textId="77777777" w:rsidR="00776862" w:rsidRDefault="00012C5F">
            <w:pPr>
              <w:pStyle w:val="TableParagraph"/>
              <w:spacing w:before="3"/>
              <w:ind w:left="332" w:right="6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име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презиме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  <w:tc>
          <w:tcPr>
            <w:tcW w:w="693" w:type="dxa"/>
          </w:tcPr>
          <w:p w14:paraId="0B5CEC7E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4413" w:type="dxa"/>
            <w:tcBorders>
              <w:top w:val="single" w:sz="4" w:space="0" w:color="000000"/>
              <w:bottom w:val="single" w:sz="4" w:space="0" w:color="000000"/>
            </w:tcBorders>
          </w:tcPr>
          <w:p w14:paraId="06E95766" w14:textId="77777777" w:rsidR="00776862" w:rsidRDefault="00012C5F">
            <w:pPr>
              <w:pStyle w:val="TableParagraph"/>
              <w:spacing w:before="23"/>
              <w:ind w:left="4" w:right="20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име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презиме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</w:tr>
      <w:tr w:rsidR="00776862" w14:paraId="0D85842A" w14:textId="77777777">
        <w:trPr>
          <w:trHeight w:val="383"/>
        </w:trPr>
        <w:tc>
          <w:tcPr>
            <w:tcW w:w="4765" w:type="dxa"/>
          </w:tcPr>
          <w:p w14:paraId="354F8329" w14:textId="77777777" w:rsidR="00776862" w:rsidRDefault="00012C5F">
            <w:pPr>
              <w:pStyle w:val="TableParagraph"/>
              <w:spacing w:line="20" w:lineRule="exact"/>
              <w:ind w:left="338" w:right="-72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67959AA" wp14:editId="3871A4A0">
                      <wp:extent cx="2812415" cy="6985"/>
                      <wp:effectExtent l="0" t="0" r="0" b="0"/>
                      <wp:docPr id="9" name="Shape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1960" cy="648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12" name="Freeform 12"/>
                              <wps:cNvSpPr/>
                              <wps:spPr>
                                <a:xfrm>
                                  <a:off x="0" y="0"/>
                                  <a:ext cx="2811960" cy="6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1780" h="6350">
                                      <a:moveTo>
                                        <a:pt x="281152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811526" y="6095"/>
                                      </a:lnTo>
                                      <a:lnTo>
                                        <a:pt x="2811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9DB27E" id="Shape8" o:spid="_x0000_s1026" style="width:221.45pt;height: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">
                      <v:shape id="Freeform 12" o:spid="_x0000_s1027" style="position:absolute;width:2811960;height:6480;visibility:visible;mso-wrap-style:square;v-text-anchor:top" coordsize="28117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" path="m2811526,l,,,6095r2811526,l281152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667827A" w14:textId="77777777" w:rsidR="00776862" w:rsidRDefault="00012C5F">
            <w:pPr>
              <w:pStyle w:val="TableParagraph"/>
              <w:spacing w:before="4"/>
              <w:ind w:left="3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</w:t>
            </w:r>
            <w:proofErr w:type="spellStart"/>
            <w:r>
              <w:rPr>
                <w:spacing w:val="-2"/>
                <w:sz w:val="16"/>
              </w:rPr>
              <w:t>потпис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  <w:tc>
          <w:tcPr>
            <w:tcW w:w="693" w:type="dxa"/>
          </w:tcPr>
          <w:p w14:paraId="0C056035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4413" w:type="dxa"/>
            <w:tcBorders>
              <w:top w:val="single" w:sz="4" w:space="0" w:color="000000"/>
            </w:tcBorders>
          </w:tcPr>
          <w:p w14:paraId="45489B95" w14:textId="77777777" w:rsidR="00776862" w:rsidRDefault="00012C5F">
            <w:pPr>
              <w:pStyle w:val="TableParagraph"/>
              <w:spacing w:before="24"/>
              <w:ind w:right="2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</w:t>
            </w:r>
            <w:proofErr w:type="spellStart"/>
            <w:r>
              <w:rPr>
                <w:spacing w:val="-2"/>
                <w:sz w:val="16"/>
              </w:rPr>
              <w:t>потпис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</w:tr>
      <w:tr w:rsidR="00776862" w14:paraId="36E7E097" w14:textId="77777777">
        <w:trPr>
          <w:trHeight w:val="695"/>
        </w:trPr>
        <w:tc>
          <w:tcPr>
            <w:tcW w:w="4765" w:type="dxa"/>
          </w:tcPr>
          <w:p w14:paraId="562BFB59" w14:textId="77777777" w:rsidR="00776862" w:rsidRDefault="00012C5F">
            <w:pPr>
              <w:pStyle w:val="TableParagraph"/>
              <w:spacing w:before="173" w:line="235" w:lineRule="auto"/>
              <w:ind w:left="2244" w:hanging="185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Присутни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чланови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заменици</w:t>
            </w:r>
            <w:proofErr w:type="spellEnd"/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чланова</w:t>
            </w:r>
            <w:proofErr w:type="spellEnd"/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бирачког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одбора</w:t>
            </w:r>
            <w:proofErr w:type="spellEnd"/>
          </w:p>
        </w:tc>
        <w:tc>
          <w:tcPr>
            <w:tcW w:w="693" w:type="dxa"/>
          </w:tcPr>
          <w:p w14:paraId="70567918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4413" w:type="dxa"/>
          </w:tcPr>
          <w:p w14:paraId="40707FE9" w14:textId="77777777" w:rsidR="00776862" w:rsidRDefault="00776862">
            <w:pPr>
              <w:rPr>
                <w:sz w:val="24"/>
              </w:rPr>
            </w:pPr>
          </w:p>
        </w:tc>
      </w:tr>
      <w:tr w:rsidR="00776862" w14:paraId="2D80A8DB" w14:textId="77777777">
        <w:trPr>
          <w:trHeight w:val="289"/>
        </w:trPr>
        <w:tc>
          <w:tcPr>
            <w:tcW w:w="4765" w:type="dxa"/>
          </w:tcPr>
          <w:p w14:paraId="789FDD9D" w14:textId="77777777" w:rsidR="00776862" w:rsidRDefault="00012C5F">
            <w:pPr>
              <w:pStyle w:val="TableParagraph"/>
              <w:spacing w:before="63" w:line="206" w:lineRule="exact"/>
              <w:ind w:left="50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693" w:type="dxa"/>
          </w:tcPr>
          <w:p w14:paraId="2805CB4B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4413" w:type="dxa"/>
          </w:tcPr>
          <w:p w14:paraId="0154CE72" w14:textId="77777777" w:rsidR="00776862" w:rsidRDefault="00776862">
            <w:pPr>
              <w:rPr>
                <w:sz w:val="24"/>
              </w:rPr>
            </w:pPr>
          </w:p>
        </w:tc>
      </w:tr>
      <w:tr w:rsidR="00776862" w14:paraId="755622D1" w14:textId="77777777">
        <w:trPr>
          <w:trHeight w:val="103"/>
        </w:trPr>
        <w:tc>
          <w:tcPr>
            <w:tcW w:w="4765" w:type="dxa"/>
          </w:tcPr>
          <w:p w14:paraId="3BDAB14D" w14:textId="77777777" w:rsidR="00776862" w:rsidRDefault="00776862">
            <w:pPr>
              <w:pStyle w:val="TableParagraph"/>
              <w:spacing w:before="6" w:after="1"/>
              <w:rPr>
                <w:sz w:val="8"/>
              </w:rPr>
            </w:pPr>
          </w:p>
          <w:p w14:paraId="4FD0B0D9" w14:textId="77777777" w:rsidR="00776862" w:rsidRDefault="00012C5F">
            <w:pPr>
              <w:pStyle w:val="TableParagraph"/>
              <w:spacing w:line="20" w:lineRule="exact"/>
              <w:ind w:left="338" w:right="-72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AC56E1B" wp14:editId="031DF5CD">
                      <wp:extent cx="2812415" cy="6985"/>
                      <wp:effectExtent l="0" t="0" r="0" b="0"/>
                      <wp:docPr id="2" name="Shape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1960" cy="648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14" name="Freeform 11"/>
                              <wps:cNvSpPr/>
                              <wps:spPr>
                                <a:xfrm>
                                  <a:off x="0" y="0"/>
                                  <a:ext cx="2811960" cy="6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1780" h="6350">
                                      <a:moveTo>
                                        <a:pt x="281152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811526" y="6095"/>
                                      </a:lnTo>
                                      <a:lnTo>
                                        <a:pt x="2811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1ADCBE" id="Shape9" o:spid="_x0000_s1026" style="width:221.45pt;height: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">
                      <v:shape id="Freeform 11" o:spid="_x0000_s1027" style="position:absolute;width:2811960;height:6480;visibility:visible;mso-wrap-style:square;v-text-anchor:top" coordsize="28117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" path="m2811526,l,,,6095r2811526,l281152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</w:tcPr>
          <w:p w14:paraId="141D5D23" w14:textId="77777777" w:rsidR="00776862" w:rsidRDefault="00776862">
            <w:pPr>
              <w:pStyle w:val="TableParagraph"/>
              <w:rPr>
                <w:sz w:val="4"/>
              </w:rPr>
            </w:pPr>
          </w:p>
        </w:tc>
        <w:tc>
          <w:tcPr>
            <w:tcW w:w="4413" w:type="dxa"/>
          </w:tcPr>
          <w:p w14:paraId="458AB532" w14:textId="77777777" w:rsidR="00776862" w:rsidRDefault="00776862">
            <w:pPr>
              <w:rPr>
                <w:sz w:val="24"/>
              </w:rPr>
            </w:pPr>
          </w:p>
        </w:tc>
      </w:tr>
      <w:tr w:rsidR="00776862" w14:paraId="1AE2BEBF" w14:textId="77777777">
        <w:trPr>
          <w:trHeight w:val="441"/>
        </w:trPr>
        <w:tc>
          <w:tcPr>
            <w:tcW w:w="4765" w:type="dxa"/>
          </w:tcPr>
          <w:p w14:paraId="04829C19" w14:textId="77777777" w:rsidR="00776862" w:rsidRDefault="00012C5F">
            <w:pPr>
              <w:pStyle w:val="TableParagraph"/>
              <w:spacing w:before="91"/>
              <w:ind w:left="50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693" w:type="dxa"/>
          </w:tcPr>
          <w:p w14:paraId="21AB1B6A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4413" w:type="dxa"/>
          </w:tcPr>
          <w:p w14:paraId="3C476B0E" w14:textId="77777777" w:rsidR="00776862" w:rsidRDefault="00776862">
            <w:pPr>
              <w:rPr>
                <w:sz w:val="24"/>
              </w:rPr>
            </w:pPr>
          </w:p>
        </w:tc>
      </w:tr>
      <w:tr w:rsidR="00776862" w14:paraId="4955715E" w14:textId="77777777">
        <w:trPr>
          <w:trHeight w:val="332"/>
        </w:trPr>
        <w:tc>
          <w:tcPr>
            <w:tcW w:w="4765" w:type="dxa"/>
          </w:tcPr>
          <w:p w14:paraId="07BC63E1" w14:textId="77777777" w:rsidR="00776862" w:rsidRDefault="00012C5F">
            <w:pPr>
              <w:pStyle w:val="TableParagraph"/>
              <w:spacing w:line="20" w:lineRule="exact"/>
              <w:ind w:left="338" w:right="-72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F6B73D8" wp14:editId="4847EC0E">
                      <wp:extent cx="2812415" cy="6985"/>
                      <wp:effectExtent l="0" t="0" r="0" b="0"/>
                      <wp:docPr id="13" name="Shape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1960" cy="648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16" name="Freeform 14"/>
                              <wps:cNvSpPr/>
                              <wps:spPr>
                                <a:xfrm>
                                  <a:off x="0" y="0"/>
                                  <a:ext cx="2811960" cy="6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1780" h="6350">
                                      <a:moveTo>
                                        <a:pt x="281152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11526" y="6096"/>
                                      </a:lnTo>
                                      <a:lnTo>
                                        <a:pt x="2811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402958" id="Shape10" o:spid="_x0000_s1026" style="width:221.45pt;height: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">
                      <v:shape id="Freeform 14" o:spid="_x0000_s1027" style="position:absolute;width:2811960;height:6480;visibility:visible;mso-wrap-style:square;v-text-anchor:top" coordsize="28117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" path="m2811526,l,,,6096r2811526,l281152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15074F2" w14:textId="77777777" w:rsidR="00776862" w:rsidRDefault="00012C5F">
            <w:pPr>
              <w:pStyle w:val="TableParagraph"/>
              <w:spacing w:before="86" w:line="206" w:lineRule="exact"/>
              <w:ind w:left="50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693" w:type="dxa"/>
          </w:tcPr>
          <w:p w14:paraId="66A34952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4413" w:type="dxa"/>
          </w:tcPr>
          <w:p w14:paraId="2140ADBA" w14:textId="77777777" w:rsidR="00776862" w:rsidRDefault="00776862">
            <w:pPr>
              <w:rPr>
                <w:sz w:val="24"/>
              </w:rPr>
            </w:pPr>
          </w:p>
        </w:tc>
      </w:tr>
      <w:tr w:rsidR="00776862" w14:paraId="0D4E5A7A" w14:textId="77777777">
        <w:trPr>
          <w:trHeight w:val="103"/>
        </w:trPr>
        <w:tc>
          <w:tcPr>
            <w:tcW w:w="4765" w:type="dxa"/>
          </w:tcPr>
          <w:p w14:paraId="6DEAF0D9" w14:textId="77777777" w:rsidR="00776862" w:rsidRDefault="00776862">
            <w:pPr>
              <w:pStyle w:val="TableParagraph"/>
              <w:spacing w:before="6" w:after="1"/>
              <w:rPr>
                <w:sz w:val="8"/>
              </w:rPr>
            </w:pPr>
          </w:p>
          <w:p w14:paraId="69269C88" w14:textId="77777777" w:rsidR="00776862" w:rsidRDefault="00012C5F">
            <w:pPr>
              <w:pStyle w:val="TableParagraph"/>
              <w:spacing w:line="20" w:lineRule="exact"/>
              <w:ind w:left="338" w:right="-72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A37A39D" wp14:editId="138C7F4D">
                      <wp:extent cx="2812415" cy="6985"/>
                      <wp:effectExtent l="0" t="0" r="0" b="0"/>
                      <wp:docPr id="15" name="Shape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1960" cy="648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18" name="Freeform 16"/>
                              <wps:cNvSpPr/>
                              <wps:spPr>
                                <a:xfrm>
                                  <a:off x="0" y="0"/>
                                  <a:ext cx="2811960" cy="6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1780" h="6350">
                                      <a:moveTo>
                                        <a:pt x="281152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11526" y="6096"/>
                                      </a:lnTo>
                                      <a:lnTo>
                                        <a:pt x="2811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79A2E3" id="Shape11" o:spid="_x0000_s1026" style="width:221.45pt;height: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">
                      <v:shape id="Freeform 16" o:spid="_x0000_s1027" style="position:absolute;width:2811960;height:6480;visibility:visible;mso-wrap-style:square;v-text-anchor:top" coordsize="28117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" path="m2811526,l,,,6096r2811526,l281152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</w:tcPr>
          <w:p w14:paraId="094FF63C" w14:textId="77777777" w:rsidR="00776862" w:rsidRDefault="00776862">
            <w:pPr>
              <w:pStyle w:val="TableParagraph"/>
              <w:rPr>
                <w:sz w:val="4"/>
              </w:rPr>
            </w:pPr>
          </w:p>
        </w:tc>
        <w:tc>
          <w:tcPr>
            <w:tcW w:w="4413" w:type="dxa"/>
          </w:tcPr>
          <w:p w14:paraId="5BA613B1" w14:textId="77777777" w:rsidR="00776862" w:rsidRDefault="00776862">
            <w:pPr>
              <w:rPr>
                <w:sz w:val="24"/>
              </w:rPr>
            </w:pPr>
          </w:p>
        </w:tc>
      </w:tr>
      <w:tr w:rsidR="00776862" w14:paraId="0074EC72" w14:textId="77777777">
        <w:trPr>
          <w:trHeight w:val="441"/>
        </w:trPr>
        <w:tc>
          <w:tcPr>
            <w:tcW w:w="4765" w:type="dxa"/>
          </w:tcPr>
          <w:p w14:paraId="11F1A063" w14:textId="77777777" w:rsidR="00776862" w:rsidRDefault="00012C5F">
            <w:pPr>
              <w:pStyle w:val="TableParagraph"/>
              <w:spacing w:before="91"/>
              <w:ind w:left="50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693" w:type="dxa"/>
          </w:tcPr>
          <w:p w14:paraId="7DA2B3ED" w14:textId="77777777" w:rsidR="00776862" w:rsidRDefault="00776862">
            <w:pPr>
              <w:pStyle w:val="TableParagraph"/>
              <w:rPr>
                <w:sz w:val="16"/>
              </w:rPr>
            </w:pPr>
          </w:p>
        </w:tc>
        <w:tc>
          <w:tcPr>
            <w:tcW w:w="4413" w:type="dxa"/>
          </w:tcPr>
          <w:p w14:paraId="65DD939D" w14:textId="77777777" w:rsidR="00776862" w:rsidRDefault="00776862">
            <w:pPr>
              <w:rPr>
                <w:sz w:val="24"/>
              </w:rPr>
            </w:pPr>
          </w:p>
        </w:tc>
      </w:tr>
    </w:tbl>
    <w:p w14:paraId="209F6EF0" w14:textId="77777777" w:rsidR="00776862" w:rsidRDefault="00776862">
      <w:pPr>
        <w:rPr>
          <w:sz w:val="24"/>
        </w:rPr>
      </w:pPr>
    </w:p>
    <w:sectPr w:rsidR="00776862">
      <w:pgSz w:w="11906" w:h="16838"/>
      <w:pgMar w:top="860" w:right="740" w:bottom="580" w:left="740" w:header="0" w:footer="395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4CD2" w14:textId="77777777" w:rsidR="009650B2" w:rsidRDefault="009650B2">
      <w:r>
        <w:separator/>
      </w:r>
    </w:p>
  </w:endnote>
  <w:endnote w:type="continuationSeparator" w:id="0">
    <w:p w14:paraId="79FE04D6" w14:textId="77777777" w:rsidR="009650B2" w:rsidRDefault="0096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80E14" w14:textId="77777777" w:rsidR="009650B2" w:rsidRDefault="009650B2">
      <w:r>
        <w:separator/>
      </w:r>
    </w:p>
  </w:footnote>
  <w:footnote w:type="continuationSeparator" w:id="0">
    <w:p w14:paraId="3A724391" w14:textId="77777777" w:rsidR="009650B2" w:rsidRDefault="00965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D72C6"/>
    <w:multiLevelType w:val="multilevel"/>
    <w:tmpl w:val="CE30B3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15500F"/>
    <w:multiLevelType w:val="multilevel"/>
    <w:tmpl w:val="31A6117C"/>
    <w:lvl w:ilvl="0">
      <w:start w:val="1"/>
      <w:numFmt w:val="decimal"/>
      <w:lvlText w:val="%1."/>
      <w:lvlJc w:val="left"/>
      <w:pPr>
        <w:tabs>
          <w:tab w:val="num" w:pos="0"/>
        </w:tabs>
        <w:ind w:left="508" w:hanging="399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49" w:hanging="322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40" w:hanging="32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038" w:hanging="32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237" w:hanging="32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435" w:hanging="32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34" w:hanging="32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33" w:hanging="32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31" w:hanging="322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862"/>
    <w:rsid w:val="00012C5F"/>
    <w:rsid w:val="001A4148"/>
    <w:rsid w:val="001B4FA9"/>
    <w:rsid w:val="00776862"/>
    <w:rsid w:val="009650B2"/>
    <w:rsid w:val="00E93579"/>
    <w:rsid w:val="00F5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146B9"/>
  <w15:docId w15:val="{2049B532-D911-4D7E-BFB9-330028BE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асловљавањ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0">
    <w:name w:val="Индекс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0"/>
    <w:qFormat/>
    <w:pPr>
      <w:jc w:val="right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508" w:hanging="32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HeaderandFooter"/>
  </w:style>
  <w:style w:type="paragraph" w:customStyle="1" w:styleId="a1">
    <w:name w:val="Садржај оквира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СГБ-19/18</dc:title>
  <dc:subject/>
  <dc:creator>Aleksandar Jovanovic</dc:creator>
  <dc:description/>
  <cp:lastModifiedBy>Nikola</cp:lastModifiedBy>
  <cp:revision>2</cp:revision>
  <dcterms:created xsi:type="dcterms:W3CDTF">2024-05-27T07:31:00Z</dcterms:created>
  <dcterms:modified xsi:type="dcterms:W3CDTF">2024-05-27T07:31:00Z</dcterms:modified>
  <dc:language>sr-RS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2022-03-19T00:00:00Z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2024-05-13T00:00:00Z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Office Word 2007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